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F1F52" w14:textId="77777777" w:rsidR="00C72BF5" w:rsidRPr="00C72BF5" w:rsidRDefault="00C72BF5" w:rsidP="00C72BF5">
      <w:pPr>
        <w:spacing w:after="0" w:line="276" w:lineRule="auto"/>
        <w:jc w:val="right"/>
        <w:rPr>
          <w:rFonts w:ascii="Times New Roman" w:eastAsia="Times New Roman" w:hAnsi="Times New Roman" w:cs="Times New Roman"/>
          <w:sz w:val="24"/>
          <w:szCs w:val="24"/>
          <w:lang w:val="en-GB" w:eastAsia="en-IE"/>
        </w:rPr>
      </w:pPr>
      <w:r w:rsidRPr="00C72BF5">
        <w:rPr>
          <w:rFonts w:ascii="Times New Roman" w:eastAsia="Times New Roman" w:hAnsi="Times New Roman" w:cs="Times New Roman"/>
          <w:b/>
          <w:bCs/>
          <w:i/>
          <w:iCs/>
          <w:sz w:val="24"/>
          <w:szCs w:val="24"/>
          <w:lang w:val="en-GB" w:eastAsia="en-IE"/>
        </w:rPr>
        <w:t>Scoil Charthaigh Naofa, Rahan, Tullamore, Co. Offaly </w:t>
      </w:r>
    </w:p>
    <w:p w14:paraId="439178B0" w14:textId="77777777" w:rsidR="00C72BF5" w:rsidRPr="00C72BF5" w:rsidRDefault="00C72BF5" w:rsidP="00C72BF5">
      <w:pPr>
        <w:spacing w:after="0" w:line="276" w:lineRule="auto"/>
        <w:jc w:val="right"/>
        <w:rPr>
          <w:rFonts w:ascii="Times New Roman" w:eastAsia="Times New Roman" w:hAnsi="Times New Roman" w:cs="Times New Roman"/>
          <w:sz w:val="24"/>
          <w:szCs w:val="24"/>
          <w:lang w:val="en-GB" w:eastAsia="en-IE"/>
        </w:rPr>
      </w:pPr>
      <w:r w:rsidRPr="00C72BF5">
        <w:rPr>
          <w:rFonts w:ascii="Times New Roman" w:eastAsia="Times New Roman" w:hAnsi="Times New Roman" w:cs="Times New Roman"/>
          <w:b/>
          <w:bCs/>
          <w:i/>
          <w:iCs/>
          <w:sz w:val="24"/>
          <w:szCs w:val="24"/>
          <w:lang w:val="en-GB" w:eastAsia="en-IE"/>
        </w:rPr>
        <w:t>Eircode: R35 P263</w:t>
      </w:r>
    </w:p>
    <w:p w14:paraId="3ECFC0FE" w14:textId="77777777" w:rsidR="00C72BF5" w:rsidRPr="00C72BF5" w:rsidRDefault="00C72BF5" w:rsidP="00C72BF5">
      <w:pPr>
        <w:spacing w:after="0" w:line="276" w:lineRule="auto"/>
        <w:jc w:val="right"/>
        <w:rPr>
          <w:rFonts w:ascii="Times New Roman" w:eastAsia="Times New Roman" w:hAnsi="Times New Roman" w:cs="Times New Roman"/>
          <w:sz w:val="24"/>
          <w:szCs w:val="24"/>
          <w:lang w:val="en-GB" w:eastAsia="en-IE"/>
        </w:rPr>
      </w:pPr>
      <w:r w:rsidRPr="00C72BF5">
        <w:rPr>
          <w:rFonts w:ascii="Times New Roman" w:eastAsia="Times New Roman" w:hAnsi="Times New Roman" w:cs="Times New Roman"/>
          <w:b/>
          <w:bCs/>
          <w:i/>
          <w:iCs/>
          <w:sz w:val="24"/>
          <w:szCs w:val="24"/>
          <w:lang w:val="en-GB" w:eastAsia="en-IE"/>
        </w:rPr>
        <w:t>Telephone: 05793 55393</w:t>
      </w:r>
    </w:p>
    <w:p w14:paraId="432BADEF" w14:textId="77777777" w:rsidR="00C72BF5" w:rsidRPr="00C72BF5" w:rsidRDefault="00C72BF5" w:rsidP="00C72BF5">
      <w:pPr>
        <w:spacing w:after="0" w:line="276" w:lineRule="auto"/>
        <w:jc w:val="right"/>
        <w:rPr>
          <w:rFonts w:ascii="Times New Roman" w:eastAsia="Times New Roman" w:hAnsi="Times New Roman" w:cs="Times New Roman"/>
          <w:sz w:val="24"/>
          <w:szCs w:val="24"/>
          <w:lang w:val="en-GB" w:eastAsia="en-IE"/>
        </w:rPr>
      </w:pPr>
      <w:hyperlink r:id="rId5" w:history="1">
        <w:r w:rsidRPr="00C72BF5">
          <w:rPr>
            <w:rFonts w:ascii="Times New Roman" w:eastAsia="Times New Roman" w:hAnsi="Times New Roman" w:cs="Times New Roman"/>
            <w:b/>
            <w:bCs/>
            <w:i/>
            <w:iCs/>
            <w:sz w:val="24"/>
            <w:szCs w:val="24"/>
            <w:u w:val="single"/>
            <w:lang w:val="en-GB" w:eastAsia="en-IE"/>
          </w:rPr>
          <w:t>www.scoilcharthaighnaofa.ie</w:t>
        </w:r>
      </w:hyperlink>
    </w:p>
    <w:p w14:paraId="7DBC859C" w14:textId="77777777" w:rsidR="00C72BF5" w:rsidRPr="00C72BF5" w:rsidRDefault="00C72BF5" w:rsidP="00C72BF5">
      <w:pPr>
        <w:spacing w:after="240" w:line="276" w:lineRule="auto"/>
        <w:rPr>
          <w:rFonts w:ascii="Times New Roman" w:eastAsia="Times New Roman" w:hAnsi="Times New Roman" w:cs="Times New Roman"/>
          <w:sz w:val="24"/>
          <w:szCs w:val="24"/>
          <w:lang w:val="en-GB" w:eastAsia="en-IE"/>
        </w:rPr>
      </w:pPr>
      <w:r w:rsidRPr="00C72BF5">
        <w:rPr>
          <w:rFonts w:ascii="Times New Roman" w:eastAsia="Times New Roman" w:hAnsi="Times New Roman" w:cs="Times New Roman"/>
          <w:sz w:val="24"/>
          <w:szCs w:val="24"/>
          <w:lang w:val="en-GB" w:eastAsia="en-IE"/>
        </w:rPr>
        <w:br/>
      </w:r>
      <w:r w:rsidRPr="00C72BF5">
        <w:rPr>
          <w:rFonts w:ascii="Times New Roman" w:eastAsia="Times New Roman" w:hAnsi="Times New Roman" w:cs="Times New Roman"/>
          <w:sz w:val="24"/>
          <w:szCs w:val="24"/>
          <w:lang w:val="en-GB" w:eastAsia="en-IE"/>
        </w:rPr>
        <w:br/>
      </w:r>
    </w:p>
    <w:p w14:paraId="445E9F11" w14:textId="77777777" w:rsidR="00C72BF5" w:rsidRPr="00C72BF5" w:rsidRDefault="00C72BF5" w:rsidP="00C72BF5">
      <w:pPr>
        <w:spacing w:after="0" w:line="276" w:lineRule="auto"/>
        <w:jc w:val="center"/>
        <w:rPr>
          <w:rFonts w:ascii="Times New Roman" w:eastAsia="Times New Roman" w:hAnsi="Times New Roman" w:cs="Times New Roman"/>
          <w:sz w:val="24"/>
          <w:szCs w:val="24"/>
          <w:lang w:val="en-GB" w:eastAsia="en-IE"/>
        </w:rPr>
      </w:pPr>
      <w:r w:rsidRPr="00C72BF5">
        <w:rPr>
          <w:rFonts w:ascii="Times New Roman" w:eastAsia="Times New Roman" w:hAnsi="Times New Roman" w:cs="Times New Roman"/>
          <w:b/>
          <w:bCs/>
          <w:i/>
          <w:iCs/>
          <w:sz w:val="24"/>
          <w:szCs w:val="24"/>
          <w:lang w:val="en-GB" w:eastAsia="en-IE"/>
        </w:rPr>
        <w:t>Scoil Charthaigh Naofa</w:t>
      </w:r>
    </w:p>
    <w:p w14:paraId="7D093081" w14:textId="77777777" w:rsidR="00C72BF5" w:rsidRPr="00C72BF5" w:rsidRDefault="00C72BF5" w:rsidP="00C72BF5">
      <w:pPr>
        <w:spacing w:after="0" w:line="276" w:lineRule="auto"/>
        <w:jc w:val="center"/>
        <w:rPr>
          <w:rFonts w:ascii="Times New Roman" w:eastAsia="Times New Roman" w:hAnsi="Times New Roman" w:cs="Times New Roman"/>
          <w:sz w:val="24"/>
          <w:szCs w:val="24"/>
          <w:lang w:val="en-GB" w:eastAsia="en-IE"/>
        </w:rPr>
      </w:pPr>
      <w:r w:rsidRPr="00C72BF5">
        <w:rPr>
          <w:rFonts w:ascii="Times New Roman" w:eastAsia="Times New Roman" w:hAnsi="Times New Roman" w:cs="Times New Roman"/>
          <w:noProof/>
          <w:sz w:val="24"/>
          <w:szCs w:val="24"/>
          <w:lang w:eastAsia="en-IE"/>
        </w:rPr>
        <w:drawing>
          <wp:inline distT="0" distB="0" distL="0" distR="0" wp14:anchorId="36110AEA" wp14:editId="46DC8235">
            <wp:extent cx="952500" cy="962025"/>
            <wp:effectExtent l="0" t="0" r="0" b="9525"/>
            <wp:docPr id="1" name="Picture 1" descr="C:\Users\lclohessy\AppData\Local\Microsoft\Windows\INetCache\Content.MSO\D607C78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lohessy\AppData\Local\Microsoft\Windows\INetCache\Content.MSO\D607C78B.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p w14:paraId="6496C331" w14:textId="77777777" w:rsidR="00C72BF5" w:rsidRPr="00C72BF5" w:rsidRDefault="00C72BF5" w:rsidP="00C72BF5">
      <w:pPr>
        <w:spacing w:after="0" w:line="276" w:lineRule="auto"/>
        <w:rPr>
          <w:rFonts w:ascii="Times New Roman" w:eastAsia="Times New Roman" w:hAnsi="Times New Roman" w:cs="Times New Roman"/>
          <w:sz w:val="24"/>
          <w:szCs w:val="24"/>
          <w:lang w:val="en-GB" w:eastAsia="en-IE"/>
        </w:rPr>
      </w:pPr>
    </w:p>
    <w:p w14:paraId="06CB123C" w14:textId="77777777" w:rsidR="00C72BF5" w:rsidRPr="00C72BF5" w:rsidRDefault="00C72BF5" w:rsidP="00C72BF5">
      <w:pPr>
        <w:spacing w:after="0" w:line="276" w:lineRule="auto"/>
        <w:jc w:val="center"/>
        <w:rPr>
          <w:rFonts w:ascii="Times New Roman" w:eastAsia="Times New Roman" w:hAnsi="Times New Roman" w:cs="Times New Roman"/>
          <w:sz w:val="24"/>
          <w:szCs w:val="24"/>
          <w:lang w:val="en-GB" w:eastAsia="en-IE"/>
        </w:rPr>
      </w:pPr>
      <w:proofErr w:type="spellStart"/>
      <w:r w:rsidRPr="00C72BF5">
        <w:rPr>
          <w:rFonts w:ascii="Times New Roman" w:eastAsia="Times New Roman" w:hAnsi="Times New Roman" w:cs="Times New Roman"/>
          <w:b/>
          <w:bCs/>
          <w:i/>
          <w:iCs/>
          <w:sz w:val="24"/>
          <w:szCs w:val="24"/>
          <w:shd w:val="clear" w:color="auto" w:fill="FFFF00"/>
          <w:lang w:val="en-GB" w:eastAsia="en-IE"/>
        </w:rPr>
        <w:t>Siúil</w:t>
      </w:r>
      <w:proofErr w:type="spellEnd"/>
      <w:r w:rsidRPr="00C72BF5">
        <w:rPr>
          <w:rFonts w:ascii="Times New Roman" w:eastAsia="Times New Roman" w:hAnsi="Times New Roman" w:cs="Times New Roman"/>
          <w:b/>
          <w:bCs/>
          <w:i/>
          <w:iCs/>
          <w:sz w:val="24"/>
          <w:szCs w:val="24"/>
          <w:shd w:val="clear" w:color="auto" w:fill="FFFF00"/>
          <w:lang w:val="en-GB" w:eastAsia="en-IE"/>
        </w:rPr>
        <w:t xml:space="preserve"> I Solas </w:t>
      </w:r>
      <w:proofErr w:type="spellStart"/>
      <w:r w:rsidRPr="00C72BF5">
        <w:rPr>
          <w:rFonts w:ascii="Times New Roman" w:eastAsia="Times New Roman" w:hAnsi="Times New Roman" w:cs="Times New Roman"/>
          <w:b/>
          <w:bCs/>
          <w:i/>
          <w:iCs/>
          <w:sz w:val="24"/>
          <w:szCs w:val="24"/>
          <w:shd w:val="clear" w:color="auto" w:fill="FFFF00"/>
          <w:lang w:val="en-GB" w:eastAsia="en-IE"/>
        </w:rPr>
        <w:t>Dé</w:t>
      </w:r>
      <w:proofErr w:type="spellEnd"/>
    </w:p>
    <w:p w14:paraId="37873CB2" w14:textId="77777777" w:rsidR="00C72BF5" w:rsidRPr="00C72BF5" w:rsidRDefault="00C72BF5" w:rsidP="00C72BF5">
      <w:pPr>
        <w:spacing w:after="240" w:line="276" w:lineRule="auto"/>
        <w:jc w:val="center"/>
        <w:rPr>
          <w:rFonts w:ascii="Times New Roman" w:eastAsia="Times New Roman" w:hAnsi="Times New Roman" w:cs="Times New Roman"/>
          <w:sz w:val="24"/>
          <w:szCs w:val="24"/>
          <w:lang w:val="en-GB" w:eastAsia="en-IE"/>
        </w:rPr>
      </w:pPr>
    </w:p>
    <w:p w14:paraId="5A305BA5" w14:textId="03A6DE55" w:rsidR="00F5406C" w:rsidRPr="008E0CF0" w:rsidRDefault="00A344E5" w:rsidP="00C72BF5">
      <w:pPr>
        <w:jc w:val="center"/>
        <w:rPr>
          <w:rFonts w:ascii="Times New Roman" w:eastAsia="Times New Roman" w:hAnsi="Times New Roman" w:cs="Times New Roman"/>
          <w:b/>
          <w:sz w:val="24"/>
          <w:szCs w:val="24"/>
          <w:lang w:val="en-GB" w:eastAsia="en-IE"/>
        </w:rPr>
      </w:pPr>
      <w:r>
        <w:rPr>
          <w:rFonts w:ascii="Times New Roman" w:eastAsia="Times New Roman" w:hAnsi="Times New Roman" w:cs="Times New Roman"/>
          <w:b/>
          <w:sz w:val="24"/>
          <w:szCs w:val="24"/>
          <w:lang w:val="en-GB" w:eastAsia="en-IE"/>
        </w:rPr>
        <w:t>Special Educational Needs Policy</w:t>
      </w:r>
    </w:p>
    <w:p w14:paraId="0C38A0C3" w14:textId="77777777" w:rsidR="00C72BF5" w:rsidRPr="008E0CF0" w:rsidRDefault="00C72BF5" w:rsidP="00C72BF5">
      <w:pPr>
        <w:jc w:val="center"/>
        <w:rPr>
          <w:rFonts w:ascii="Times New Roman" w:eastAsia="Times New Roman" w:hAnsi="Times New Roman" w:cs="Times New Roman"/>
          <w:b/>
          <w:sz w:val="24"/>
          <w:szCs w:val="24"/>
          <w:lang w:val="en-GB" w:eastAsia="en-IE"/>
        </w:rPr>
      </w:pPr>
    </w:p>
    <w:p w14:paraId="737C07D1" w14:textId="77777777" w:rsidR="00C72BF5" w:rsidRPr="008E0CF0" w:rsidRDefault="00C72BF5" w:rsidP="00C72BF5">
      <w:pPr>
        <w:jc w:val="center"/>
        <w:rPr>
          <w:rFonts w:ascii="Times New Roman" w:eastAsia="Times New Roman" w:hAnsi="Times New Roman" w:cs="Times New Roman"/>
          <w:b/>
          <w:sz w:val="24"/>
          <w:szCs w:val="24"/>
          <w:lang w:val="en-GB" w:eastAsia="en-IE"/>
        </w:rPr>
      </w:pPr>
    </w:p>
    <w:p w14:paraId="7844D8DB" w14:textId="77777777" w:rsidR="00C72BF5" w:rsidRPr="008E0CF0" w:rsidRDefault="00C72BF5" w:rsidP="00C72BF5">
      <w:pPr>
        <w:jc w:val="center"/>
        <w:rPr>
          <w:rFonts w:ascii="Times New Roman" w:eastAsia="Times New Roman" w:hAnsi="Times New Roman" w:cs="Times New Roman"/>
          <w:b/>
          <w:sz w:val="24"/>
          <w:szCs w:val="24"/>
          <w:lang w:val="en-GB" w:eastAsia="en-IE"/>
        </w:rPr>
      </w:pPr>
    </w:p>
    <w:p w14:paraId="0440342F" w14:textId="77777777" w:rsidR="00C72BF5" w:rsidRPr="008E0CF0" w:rsidRDefault="00C72BF5" w:rsidP="00C72BF5">
      <w:pPr>
        <w:jc w:val="center"/>
        <w:rPr>
          <w:rFonts w:ascii="Times New Roman" w:eastAsia="Times New Roman" w:hAnsi="Times New Roman" w:cs="Times New Roman"/>
          <w:b/>
          <w:sz w:val="24"/>
          <w:szCs w:val="24"/>
          <w:lang w:val="en-GB" w:eastAsia="en-IE"/>
        </w:rPr>
      </w:pPr>
    </w:p>
    <w:p w14:paraId="2E1EB4D5" w14:textId="77777777" w:rsidR="00C72BF5" w:rsidRPr="008E0CF0" w:rsidRDefault="00C72BF5" w:rsidP="00C72BF5">
      <w:pPr>
        <w:jc w:val="center"/>
        <w:rPr>
          <w:rFonts w:ascii="Times New Roman" w:eastAsia="Times New Roman" w:hAnsi="Times New Roman" w:cs="Times New Roman"/>
          <w:b/>
          <w:sz w:val="24"/>
          <w:szCs w:val="24"/>
          <w:lang w:val="en-GB" w:eastAsia="en-IE"/>
        </w:rPr>
      </w:pPr>
    </w:p>
    <w:p w14:paraId="6B0C2D56" w14:textId="77777777" w:rsidR="00C72BF5" w:rsidRPr="008E0CF0" w:rsidRDefault="00C72BF5" w:rsidP="00C72BF5">
      <w:pPr>
        <w:jc w:val="center"/>
        <w:rPr>
          <w:rFonts w:ascii="Times New Roman" w:eastAsia="Times New Roman" w:hAnsi="Times New Roman" w:cs="Times New Roman"/>
          <w:b/>
          <w:sz w:val="24"/>
          <w:szCs w:val="24"/>
          <w:lang w:val="en-GB" w:eastAsia="en-IE"/>
        </w:rPr>
      </w:pPr>
    </w:p>
    <w:p w14:paraId="4D3433E7" w14:textId="77777777" w:rsidR="00C72BF5" w:rsidRPr="008E0CF0" w:rsidRDefault="00C72BF5" w:rsidP="00C72BF5">
      <w:pPr>
        <w:jc w:val="center"/>
        <w:rPr>
          <w:rFonts w:ascii="Times New Roman" w:eastAsia="Times New Roman" w:hAnsi="Times New Roman" w:cs="Times New Roman"/>
          <w:b/>
          <w:sz w:val="24"/>
          <w:szCs w:val="24"/>
          <w:lang w:val="en-GB" w:eastAsia="en-IE"/>
        </w:rPr>
      </w:pPr>
    </w:p>
    <w:p w14:paraId="66B801E7" w14:textId="77777777" w:rsidR="00C72BF5" w:rsidRPr="008E0CF0" w:rsidRDefault="00C72BF5" w:rsidP="00C72BF5">
      <w:pPr>
        <w:jc w:val="center"/>
        <w:rPr>
          <w:rFonts w:ascii="Times New Roman" w:eastAsia="Times New Roman" w:hAnsi="Times New Roman" w:cs="Times New Roman"/>
          <w:b/>
          <w:sz w:val="24"/>
          <w:szCs w:val="24"/>
          <w:lang w:val="en-GB" w:eastAsia="en-IE"/>
        </w:rPr>
      </w:pPr>
    </w:p>
    <w:p w14:paraId="3C2DE4B8" w14:textId="77777777" w:rsidR="00C72BF5" w:rsidRPr="008E0CF0" w:rsidRDefault="00C72BF5" w:rsidP="00C72BF5">
      <w:pPr>
        <w:jc w:val="center"/>
        <w:rPr>
          <w:rFonts w:ascii="Times New Roman" w:eastAsia="Times New Roman" w:hAnsi="Times New Roman" w:cs="Times New Roman"/>
          <w:b/>
          <w:sz w:val="24"/>
          <w:szCs w:val="24"/>
          <w:lang w:val="en-GB" w:eastAsia="en-IE"/>
        </w:rPr>
      </w:pPr>
    </w:p>
    <w:p w14:paraId="47AC2C9A" w14:textId="77777777" w:rsidR="00C72BF5" w:rsidRPr="008E0CF0" w:rsidRDefault="00C72BF5" w:rsidP="00C72BF5">
      <w:pPr>
        <w:jc w:val="center"/>
        <w:rPr>
          <w:rFonts w:ascii="Times New Roman" w:eastAsia="Times New Roman" w:hAnsi="Times New Roman" w:cs="Times New Roman"/>
          <w:b/>
          <w:sz w:val="24"/>
          <w:szCs w:val="24"/>
          <w:lang w:val="en-GB" w:eastAsia="en-IE"/>
        </w:rPr>
      </w:pPr>
    </w:p>
    <w:p w14:paraId="3337EDE8" w14:textId="77777777" w:rsidR="00C72BF5" w:rsidRPr="008E0CF0" w:rsidRDefault="00C72BF5" w:rsidP="00C72BF5">
      <w:pPr>
        <w:jc w:val="center"/>
        <w:rPr>
          <w:rFonts w:ascii="Times New Roman" w:eastAsia="Times New Roman" w:hAnsi="Times New Roman" w:cs="Times New Roman"/>
          <w:b/>
          <w:sz w:val="24"/>
          <w:szCs w:val="24"/>
          <w:lang w:val="en-GB" w:eastAsia="en-IE"/>
        </w:rPr>
      </w:pPr>
    </w:p>
    <w:p w14:paraId="03AEAE95" w14:textId="77777777" w:rsidR="00C72BF5" w:rsidRPr="008E0CF0" w:rsidRDefault="00C72BF5" w:rsidP="00C72BF5">
      <w:pPr>
        <w:jc w:val="center"/>
        <w:rPr>
          <w:rFonts w:ascii="Times New Roman" w:eastAsia="Times New Roman" w:hAnsi="Times New Roman" w:cs="Times New Roman"/>
          <w:b/>
          <w:sz w:val="24"/>
          <w:szCs w:val="24"/>
          <w:lang w:val="en-GB" w:eastAsia="en-IE"/>
        </w:rPr>
      </w:pPr>
    </w:p>
    <w:p w14:paraId="5F6C40AD" w14:textId="77777777" w:rsidR="00C72BF5" w:rsidRPr="008E0CF0" w:rsidRDefault="00C72BF5" w:rsidP="00C72BF5">
      <w:pPr>
        <w:jc w:val="center"/>
        <w:rPr>
          <w:rFonts w:ascii="Times New Roman" w:eastAsia="Times New Roman" w:hAnsi="Times New Roman" w:cs="Times New Roman"/>
          <w:b/>
          <w:sz w:val="24"/>
          <w:szCs w:val="24"/>
          <w:lang w:val="en-GB" w:eastAsia="en-IE"/>
        </w:rPr>
      </w:pPr>
    </w:p>
    <w:p w14:paraId="56FA0FAD" w14:textId="77777777" w:rsidR="00C72BF5" w:rsidRPr="008E0CF0" w:rsidRDefault="00C72BF5" w:rsidP="00C72BF5">
      <w:pPr>
        <w:jc w:val="center"/>
        <w:rPr>
          <w:rFonts w:ascii="Times New Roman" w:eastAsia="Times New Roman" w:hAnsi="Times New Roman" w:cs="Times New Roman"/>
          <w:b/>
          <w:sz w:val="24"/>
          <w:szCs w:val="24"/>
          <w:lang w:val="en-GB" w:eastAsia="en-IE"/>
        </w:rPr>
      </w:pPr>
    </w:p>
    <w:p w14:paraId="52385017" w14:textId="77777777" w:rsidR="00C72BF5" w:rsidRPr="008E0CF0" w:rsidRDefault="00C72BF5" w:rsidP="00C72BF5">
      <w:pPr>
        <w:jc w:val="center"/>
        <w:rPr>
          <w:rFonts w:ascii="Times New Roman" w:eastAsia="Times New Roman" w:hAnsi="Times New Roman" w:cs="Times New Roman"/>
          <w:b/>
          <w:sz w:val="24"/>
          <w:szCs w:val="24"/>
          <w:lang w:val="en-GB" w:eastAsia="en-IE"/>
        </w:rPr>
      </w:pPr>
    </w:p>
    <w:p w14:paraId="55655FF1" w14:textId="77777777" w:rsidR="00C72BF5" w:rsidRPr="008E0CF0" w:rsidRDefault="00C72BF5" w:rsidP="00C72BF5">
      <w:pPr>
        <w:jc w:val="center"/>
        <w:rPr>
          <w:rFonts w:ascii="Times New Roman" w:eastAsia="Times New Roman" w:hAnsi="Times New Roman" w:cs="Times New Roman"/>
          <w:b/>
          <w:sz w:val="24"/>
          <w:szCs w:val="24"/>
          <w:lang w:val="en-GB" w:eastAsia="en-IE"/>
        </w:rPr>
      </w:pPr>
    </w:p>
    <w:p w14:paraId="2D1E755F" w14:textId="77777777" w:rsidR="00C72BF5" w:rsidRPr="008E0CF0" w:rsidRDefault="00C72BF5" w:rsidP="00C72BF5">
      <w:pPr>
        <w:jc w:val="center"/>
        <w:rPr>
          <w:rFonts w:ascii="Times New Roman" w:eastAsia="Times New Roman" w:hAnsi="Times New Roman" w:cs="Times New Roman"/>
          <w:b/>
          <w:sz w:val="24"/>
          <w:szCs w:val="24"/>
          <w:lang w:val="en-GB" w:eastAsia="en-IE"/>
        </w:rPr>
      </w:pPr>
    </w:p>
    <w:tbl>
      <w:tblPr>
        <w:tblW w:w="8928" w:type="dxa"/>
        <w:tblCellMar>
          <w:top w:w="15" w:type="dxa"/>
          <w:left w:w="15" w:type="dxa"/>
          <w:bottom w:w="15" w:type="dxa"/>
          <w:right w:w="15" w:type="dxa"/>
        </w:tblCellMar>
        <w:tblLook w:val="04A0" w:firstRow="1" w:lastRow="0" w:firstColumn="1" w:lastColumn="0" w:noHBand="0" w:noVBand="1"/>
      </w:tblPr>
      <w:tblGrid>
        <w:gridCol w:w="8928"/>
      </w:tblGrid>
      <w:tr w:rsidR="00C72BF5" w:rsidRPr="008E0CF0" w14:paraId="5BDC189D" w14:textId="77777777" w:rsidTr="00D00292">
        <w:trPr>
          <w:trHeight w:val="127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8988AB" w14:textId="77777777" w:rsidR="00C72BF5" w:rsidRPr="008E0CF0" w:rsidRDefault="00C72BF5" w:rsidP="00C72BF5">
            <w:pPr>
              <w:numPr>
                <w:ilvl w:val="0"/>
                <w:numId w:val="1"/>
              </w:numPr>
              <w:spacing w:after="0" w:line="276" w:lineRule="auto"/>
              <w:jc w:val="both"/>
              <w:textAlignment w:val="baseline"/>
              <w:rPr>
                <w:rFonts w:ascii="Times New Roman" w:hAnsi="Times New Roman" w:cs="Times New Roman"/>
                <w:sz w:val="24"/>
                <w:szCs w:val="24"/>
                <w:lang w:eastAsia="en-IE"/>
              </w:rPr>
            </w:pPr>
            <w:r w:rsidRPr="009E23BD">
              <w:rPr>
                <w:rFonts w:cstheme="minorHAnsi"/>
                <w:b/>
                <w:bCs/>
                <w:sz w:val="24"/>
                <w:szCs w:val="24"/>
                <w:lang w:eastAsia="en-IE"/>
              </w:rPr>
              <w:lastRenderedPageBreak/>
              <w:t>INTRODUCTION</w:t>
            </w:r>
            <w:r w:rsidRPr="008E0CF0">
              <w:rPr>
                <w:rFonts w:ascii="Times New Roman" w:hAnsi="Times New Roman" w:cs="Times New Roman"/>
                <w:b/>
                <w:bCs/>
                <w:sz w:val="24"/>
                <w:szCs w:val="24"/>
                <w:lang w:eastAsia="en-IE"/>
              </w:rPr>
              <w:t>:</w:t>
            </w:r>
          </w:p>
          <w:p w14:paraId="790486CD" w14:textId="3C81BC35" w:rsidR="00A344E5" w:rsidRPr="00A344E5" w:rsidRDefault="00A344E5" w:rsidP="00A344E5">
            <w:r>
              <w:rPr>
                <w:rFonts w:ascii="Calibri" w:eastAsia="Calibri" w:hAnsi="Calibri" w:cs="Calibri"/>
              </w:rPr>
              <w:t>This policy was devised by the Principal, SENCO and the SEN Team of Scoil Charthaigh Naofa in accordance with Supporting Pupils with Special Educational Needs in Mainstream Schools.</w:t>
            </w:r>
          </w:p>
          <w:p w14:paraId="4E663A7D" w14:textId="3E0C58AA" w:rsidR="00A344E5" w:rsidRDefault="00A344E5" w:rsidP="00A344E5">
            <w:pPr>
              <w:spacing w:line="276" w:lineRule="auto"/>
              <w:jc w:val="both"/>
              <w:rPr>
                <w:rFonts w:ascii="Calibri" w:eastAsia="Calibri" w:hAnsi="Calibri" w:cs="Calibri"/>
              </w:rPr>
            </w:pPr>
            <w:r>
              <w:rPr>
                <w:rFonts w:ascii="Calibri" w:eastAsia="Calibri" w:hAnsi="Calibri" w:cs="Calibri"/>
              </w:rPr>
              <w:t>The school currently has the following provisions to cater for children with special educational needs:</w:t>
            </w:r>
          </w:p>
          <w:p w14:paraId="42DEAC45" w14:textId="55E03F1D" w:rsidR="00A344E5" w:rsidRDefault="00A344E5" w:rsidP="00A344E5">
            <w:pPr>
              <w:numPr>
                <w:ilvl w:val="0"/>
                <w:numId w:val="29"/>
              </w:numPr>
              <w:spacing w:after="0" w:line="276" w:lineRule="auto"/>
              <w:jc w:val="both"/>
              <w:rPr>
                <w:rFonts w:ascii="Calibri" w:eastAsia="Calibri" w:hAnsi="Calibri" w:cs="Calibri"/>
              </w:rPr>
            </w:pPr>
            <w:r>
              <w:rPr>
                <w:rFonts w:ascii="Calibri" w:eastAsia="Calibri" w:hAnsi="Calibri" w:cs="Calibri"/>
              </w:rPr>
              <w:t xml:space="preserve">5 Early Intervention Classes for pupils with </w:t>
            </w:r>
            <w:proofErr w:type="gramStart"/>
            <w:r>
              <w:rPr>
                <w:rFonts w:ascii="Calibri" w:eastAsia="Calibri" w:hAnsi="Calibri" w:cs="Calibri"/>
              </w:rPr>
              <w:t>Autism Spectrum Disorder</w:t>
            </w:r>
            <w:proofErr w:type="gramEnd"/>
            <w:r>
              <w:rPr>
                <w:rFonts w:ascii="Calibri" w:eastAsia="Calibri" w:hAnsi="Calibri" w:cs="Calibri"/>
              </w:rPr>
              <w:t xml:space="preserve"> (ASD) (referred to as Mochuda Classes)</w:t>
            </w:r>
          </w:p>
          <w:p w14:paraId="7383AB41" w14:textId="49D9EEE3" w:rsidR="00A344E5" w:rsidRDefault="00A344E5" w:rsidP="00A344E5">
            <w:pPr>
              <w:numPr>
                <w:ilvl w:val="0"/>
                <w:numId w:val="29"/>
              </w:numPr>
              <w:spacing w:after="0" w:line="276" w:lineRule="auto"/>
              <w:jc w:val="both"/>
              <w:rPr>
                <w:rFonts w:ascii="Calibri" w:eastAsia="Calibri" w:hAnsi="Calibri" w:cs="Calibri"/>
              </w:rPr>
            </w:pPr>
            <w:r>
              <w:rPr>
                <w:rFonts w:ascii="Calibri" w:eastAsia="Calibri" w:hAnsi="Calibri" w:cs="Calibri"/>
              </w:rPr>
              <w:t>9 Special Education Teachers (including 5 Mochuda Class Teachers)</w:t>
            </w:r>
          </w:p>
          <w:p w14:paraId="1D4DD4CD" w14:textId="04C0FBA1" w:rsidR="00A344E5" w:rsidRDefault="00A344E5" w:rsidP="00A344E5">
            <w:pPr>
              <w:numPr>
                <w:ilvl w:val="0"/>
                <w:numId w:val="29"/>
              </w:numPr>
              <w:spacing w:after="0" w:line="276" w:lineRule="auto"/>
              <w:jc w:val="both"/>
              <w:rPr>
                <w:rFonts w:ascii="Calibri" w:eastAsia="Calibri" w:hAnsi="Calibri" w:cs="Calibri"/>
              </w:rPr>
            </w:pPr>
            <w:r>
              <w:rPr>
                <w:rFonts w:ascii="Calibri" w:eastAsia="Calibri" w:hAnsi="Calibri" w:cs="Calibri"/>
              </w:rPr>
              <w:t>13 Special Needs Assistants</w:t>
            </w:r>
          </w:p>
          <w:p w14:paraId="117DF7AC" w14:textId="77777777" w:rsidR="00A344E5" w:rsidRDefault="00A344E5" w:rsidP="00DA73D2">
            <w:pPr>
              <w:spacing w:line="276" w:lineRule="auto"/>
              <w:ind w:left="1080"/>
              <w:jc w:val="both"/>
              <w:rPr>
                <w:rFonts w:ascii="Calibri" w:eastAsia="Calibri" w:hAnsi="Calibri" w:cs="Calibri"/>
              </w:rPr>
            </w:pPr>
          </w:p>
          <w:p w14:paraId="28934DFD" w14:textId="77777777" w:rsidR="00A344E5" w:rsidRDefault="00A344E5" w:rsidP="00A344E5">
            <w:pPr>
              <w:spacing w:line="276" w:lineRule="auto"/>
              <w:jc w:val="both"/>
              <w:rPr>
                <w:rFonts w:ascii="Calibri" w:eastAsia="Calibri" w:hAnsi="Calibri" w:cs="Calibri"/>
                <w:color w:val="000080"/>
                <w:u w:val="single"/>
              </w:rPr>
            </w:pPr>
            <w:r>
              <w:rPr>
                <w:rFonts w:ascii="Calibri" w:eastAsia="Calibri" w:hAnsi="Calibri" w:cs="Calibri"/>
              </w:rPr>
              <w:t xml:space="preserve">*The SET teacher and SNA allocations are subject to review and change by the National Council for Special Education (NCSE). </w:t>
            </w:r>
          </w:p>
          <w:p w14:paraId="3AD6C1F8" w14:textId="77777777" w:rsidR="00C72BF5" w:rsidRPr="008E0CF0" w:rsidRDefault="00C72BF5" w:rsidP="00A344E5">
            <w:pPr>
              <w:rPr>
                <w:rFonts w:ascii="Times New Roman" w:hAnsi="Times New Roman" w:cs="Times New Roman"/>
                <w:sz w:val="24"/>
                <w:szCs w:val="24"/>
                <w:lang w:eastAsia="en-IE"/>
              </w:rPr>
            </w:pPr>
          </w:p>
        </w:tc>
      </w:tr>
    </w:tbl>
    <w:p w14:paraId="25A930DA" w14:textId="77777777" w:rsidR="00C72BF5" w:rsidRPr="008E0CF0" w:rsidRDefault="00C72BF5" w:rsidP="00C72BF5">
      <w:pPr>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D00292" w:rsidRPr="008E0CF0" w14:paraId="03DCA78D" w14:textId="77777777" w:rsidTr="00E7509B">
        <w:trPr>
          <w:trHeight w:val="183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C3F1A9" w14:textId="6C9DBBF4" w:rsidR="00D00292" w:rsidRPr="00244752" w:rsidRDefault="00D00292" w:rsidP="00041780">
            <w:pPr>
              <w:pStyle w:val="ListParagraph"/>
              <w:numPr>
                <w:ilvl w:val="0"/>
                <w:numId w:val="1"/>
              </w:numPr>
              <w:spacing w:after="0" w:line="276" w:lineRule="auto"/>
              <w:ind w:left="743" w:hanging="709"/>
              <w:textAlignment w:val="baseline"/>
              <w:rPr>
                <w:rFonts w:cstheme="minorHAnsi"/>
                <w:sz w:val="24"/>
                <w:szCs w:val="24"/>
                <w:lang w:eastAsia="en-IE"/>
              </w:rPr>
            </w:pPr>
            <w:r w:rsidRPr="00244752">
              <w:rPr>
                <w:rFonts w:cstheme="minorHAnsi"/>
                <w:b/>
                <w:bCs/>
                <w:sz w:val="24"/>
                <w:szCs w:val="24"/>
                <w:lang w:eastAsia="en-IE"/>
              </w:rPr>
              <w:t>RATIONALE:</w:t>
            </w:r>
          </w:p>
          <w:p w14:paraId="368E3030" w14:textId="77777777" w:rsidR="00E7509B" w:rsidRPr="00E7509B" w:rsidRDefault="00E7509B" w:rsidP="00E7509B">
            <w:pPr>
              <w:pStyle w:val="ListParagraph"/>
              <w:spacing w:line="276" w:lineRule="auto"/>
              <w:textAlignment w:val="baseline"/>
              <w:rPr>
                <w:rFonts w:cstheme="minorHAnsi"/>
              </w:rPr>
            </w:pPr>
          </w:p>
          <w:p w14:paraId="43C581E7" w14:textId="158BC794" w:rsidR="00E7509B" w:rsidRPr="00244752" w:rsidRDefault="00E7509B" w:rsidP="00E7509B">
            <w:pPr>
              <w:pStyle w:val="ListParagraph"/>
              <w:numPr>
                <w:ilvl w:val="0"/>
                <w:numId w:val="30"/>
              </w:numPr>
              <w:spacing w:line="276" w:lineRule="auto"/>
              <w:textAlignment w:val="baseline"/>
              <w:rPr>
                <w:rFonts w:cstheme="minorHAnsi"/>
              </w:rPr>
            </w:pPr>
            <w:r w:rsidRPr="00E7509B">
              <w:rPr>
                <w:rFonts w:cstheme="minorHAnsi"/>
              </w:rPr>
              <w:t xml:space="preserve">This policy aims to outline the school’s provision of additional educational support for pupils with SEN. </w:t>
            </w:r>
          </w:p>
          <w:p w14:paraId="0757C406" w14:textId="55CA0F9B" w:rsidR="00E7509B" w:rsidRPr="00244752" w:rsidRDefault="00E7509B" w:rsidP="00E7509B">
            <w:pPr>
              <w:pStyle w:val="ListParagraph"/>
              <w:numPr>
                <w:ilvl w:val="0"/>
                <w:numId w:val="30"/>
              </w:numPr>
              <w:spacing w:line="276" w:lineRule="auto"/>
              <w:textAlignment w:val="baseline"/>
              <w:rPr>
                <w:rFonts w:cstheme="minorHAnsi"/>
              </w:rPr>
            </w:pPr>
            <w:r w:rsidRPr="00244752">
              <w:rPr>
                <w:rFonts w:cstheme="minorHAnsi"/>
              </w:rPr>
              <w:t xml:space="preserve">The policy is written in the context of the various pieces of legislation listed below. </w:t>
            </w:r>
          </w:p>
          <w:p w14:paraId="10AF4AE9" w14:textId="25BD0AE5" w:rsidR="00E7509B" w:rsidRPr="00244752" w:rsidRDefault="00E7509B" w:rsidP="00E7509B">
            <w:pPr>
              <w:pStyle w:val="ListParagraph"/>
              <w:numPr>
                <w:ilvl w:val="0"/>
                <w:numId w:val="30"/>
              </w:numPr>
              <w:spacing w:line="276" w:lineRule="auto"/>
              <w:textAlignment w:val="baseline"/>
              <w:rPr>
                <w:rFonts w:cstheme="minorHAnsi"/>
              </w:rPr>
            </w:pPr>
            <w:r w:rsidRPr="00244752">
              <w:rPr>
                <w:rFonts w:cstheme="minorHAnsi"/>
              </w:rPr>
              <w:t>The policy is a reflection of our current practice.</w:t>
            </w:r>
          </w:p>
          <w:p w14:paraId="1EFD9026" w14:textId="77777777" w:rsidR="00E7509B" w:rsidRPr="00E7509B" w:rsidRDefault="00E7509B" w:rsidP="00E7509B">
            <w:pPr>
              <w:pStyle w:val="ListParagraph"/>
              <w:spacing w:line="276" w:lineRule="auto"/>
              <w:textAlignment w:val="baseline"/>
              <w:rPr>
                <w:rFonts w:cstheme="minorHAnsi"/>
              </w:rPr>
            </w:pPr>
          </w:p>
          <w:p w14:paraId="6F52F405" w14:textId="77777777" w:rsidR="00E7509B" w:rsidRPr="00244752" w:rsidRDefault="00E7509B" w:rsidP="00E7509B">
            <w:pPr>
              <w:pStyle w:val="ListParagraph"/>
              <w:spacing w:line="276" w:lineRule="auto"/>
              <w:textAlignment w:val="baseline"/>
              <w:rPr>
                <w:rFonts w:cstheme="minorHAnsi"/>
                <w:b/>
                <w:bCs/>
              </w:rPr>
            </w:pPr>
            <w:r w:rsidRPr="00E7509B">
              <w:rPr>
                <w:rFonts w:cstheme="minorHAnsi"/>
                <w:b/>
                <w:bCs/>
              </w:rPr>
              <w:t xml:space="preserve"> Legal Framework</w:t>
            </w:r>
          </w:p>
          <w:p w14:paraId="2FD97795" w14:textId="5CC317E6" w:rsidR="00E7509B" w:rsidRPr="00E7509B" w:rsidRDefault="00E7509B" w:rsidP="00E7509B">
            <w:pPr>
              <w:pStyle w:val="ListParagraph"/>
              <w:numPr>
                <w:ilvl w:val="0"/>
                <w:numId w:val="30"/>
              </w:numPr>
              <w:spacing w:line="276" w:lineRule="auto"/>
              <w:textAlignment w:val="baseline"/>
              <w:rPr>
                <w:rFonts w:cstheme="minorHAnsi"/>
              </w:rPr>
            </w:pPr>
            <w:r w:rsidRPr="00E7509B">
              <w:rPr>
                <w:rFonts w:cstheme="minorHAnsi"/>
              </w:rPr>
              <w:t xml:space="preserve"> Scoil </w:t>
            </w:r>
            <w:r w:rsidRPr="00244752">
              <w:rPr>
                <w:rFonts w:cstheme="minorHAnsi"/>
              </w:rPr>
              <w:t>Charthaigh Naofa</w:t>
            </w:r>
            <w:r w:rsidRPr="00E7509B">
              <w:rPr>
                <w:rFonts w:cstheme="minorHAnsi"/>
              </w:rPr>
              <w:t xml:space="preserve"> sets out to provide education for all its pupils, with reference to legislation regarding pupils with SEN as listed below: </w:t>
            </w:r>
          </w:p>
          <w:p w14:paraId="44CD5CAE" w14:textId="768F2901" w:rsidR="00E7509B" w:rsidRPr="00E7509B" w:rsidRDefault="00E7509B" w:rsidP="00E7509B">
            <w:pPr>
              <w:pStyle w:val="ListParagraph"/>
              <w:numPr>
                <w:ilvl w:val="0"/>
                <w:numId w:val="30"/>
              </w:numPr>
              <w:spacing w:line="276" w:lineRule="auto"/>
              <w:textAlignment w:val="baseline"/>
              <w:rPr>
                <w:rFonts w:cstheme="minorHAnsi"/>
              </w:rPr>
            </w:pPr>
            <w:r w:rsidRPr="00E7509B">
              <w:rPr>
                <w:rFonts w:cstheme="minorHAnsi"/>
              </w:rPr>
              <w:t xml:space="preserve">The Education Act (1998) </w:t>
            </w:r>
          </w:p>
          <w:p w14:paraId="156958FA" w14:textId="3D963553" w:rsidR="00E7509B" w:rsidRPr="00E7509B" w:rsidRDefault="00E7509B" w:rsidP="00E7509B">
            <w:pPr>
              <w:pStyle w:val="ListParagraph"/>
              <w:numPr>
                <w:ilvl w:val="0"/>
                <w:numId w:val="30"/>
              </w:numPr>
              <w:spacing w:line="276" w:lineRule="auto"/>
              <w:textAlignment w:val="baseline"/>
              <w:rPr>
                <w:rFonts w:cstheme="minorHAnsi"/>
              </w:rPr>
            </w:pPr>
            <w:r w:rsidRPr="00E7509B">
              <w:rPr>
                <w:rFonts w:cstheme="minorHAnsi"/>
              </w:rPr>
              <w:t xml:space="preserve">The Education Welfare Act (2000) </w:t>
            </w:r>
          </w:p>
          <w:p w14:paraId="05873987" w14:textId="7F26857E" w:rsidR="00E7509B" w:rsidRPr="00E7509B" w:rsidRDefault="00E7509B" w:rsidP="00E7509B">
            <w:pPr>
              <w:pStyle w:val="ListParagraph"/>
              <w:numPr>
                <w:ilvl w:val="0"/>
                <w:numId w:val="30"/>
              </w:numPr>
              <w:spacing w:line="276" w:lineRule="auto"/>
              <w:textAlignment w:val="baseline"/>
              <w:rPr>
                <w:rFonts w:cstheme="minorHAnsi"/>
              </w:rPr>
            </w:pPr>
            <w:r w:rsidRPr="00E7509B">
              <w:rPr>
                <w:rFonts w:cstheme="minorHAnsi"/>
              </w:rPr>
              <w:t xml:space="preserve">The Equal Status Act (2000) </w:t>
            </w:r>
          </w:p>
          <w:p w14:paraId="2FB6A731" w14:textId="3334A034" w:rsidR="00E7509B" w:rsidRPr="00E7509B" w:rsidRDefault="00E7509B" w:rsidP="00E7509B">
            <w:pPr>
              <w:pStyle w:val="ListParagraph"/>
              <w:numPr>
                <w:ilvl w:val="0"/>
                <w:numId w:val="30"/>
              </w:numPr>
              <w:spacing w:line="276" w:lineRule="auto"/>
              <w:textAlignment w:val="baseline"/>
              <w:rPr>
                <w:rFonts w:cstheme="minorHAnsi"/>
              </w:rPr>
            </w:pPr>
            <w:r w:rsidRPr="00E7509B">
              <w:rPr>
                <w:rFonts w:cstheme="minorHAnsi"/>
              </w:rPr>
              <w:t xml:space="preserve">The Education of Persons with Special Educational Needs Act (2004) </w:t>
            </w:r>
          </w:p>
          <w:p w14:paraId="0D38D0A8" w14:textId="6FF6712A" w:rsidR="00E7509B" w:rsidRPr="00244752" w:rsidRDefault="00E7509B" w:rsidP="00E7509B">
            <w:pPr>
              <w:pStyle w:val="ListParagraph"/>
              <w:numPr>
                <w:ilvl w:val="0"/>
                <w:numId w:val="30"/>
              </w:numPr>
              <w:spacing w:line="276" w:lineRule="auto"/>
              <w:textAlignment w:val="baseline"/>
              <w:rPr>
                <w:rFonts w:cstheme="minorHAnsi"/>
              </w:rPr>
            </w:pPr>
            <w:r w:rsidRPr="00E7509B">
              <w:rPr>
                <w:rFonts w:cstheme="minorHAnsi"/>
              </w:rPr>
              <w:t xml:space="preserve">The Education (Admissions to School) Act (2018) </w:t>
            </w:r>
          </w:p>
          <w:p w14:paraId="06ED96B4" w14:textId="77777777" w:rsidR="00E7509B" w:rsidRPr="00E7509B" w:rsidRDefault="00E7509B" w:rsidP="00E7509B">
            <w:pPr>
              <w:pStyle w:val="ListParagraph"/>
              <w:spacing w:line="276" w:lineRule="auto"/>
              <w:textAlignment w:val="baseline"/>
              <w:rPr>
                <w:rFonts w:cstheme="minorHAnsi"/>
              </w:rPr>
            </w:pPr>
          </w:p>
          <w:p w14:paraId="57A965F1" w14:textId="77777777" w:rsidR="00E7509B" w:rsidRPr="00E7509B" w:rsidRDefault="00E7509B" w:rsidP="00E7509B">
            <w:pPr>
              <w:pStyle w:val="ListParagraph"/>
              <w:spacing w:line="276" w:lineRule="auto"/>
              <w:textAlignment w:val="baseline"/>
              <w:rPr>
                <w:rFonts w:cstheme="minorHAnsi"/>
                <w:b/>
                <w:bCs/>
              </w:rPr>
            </w:pPr>
            <w:r w:rsidRPr="00E7509B">
              <w:rPr>
                <w:rFonts w:cstheme="minorHAnsi"/>
                <w:b/>
                <w:bCs/>
              </w:rPr>
              <w:t xml:space="preserve">This policy is drafted in the context of: </w:t>
            </w:r>
          </w:p>
          <w:p w14:paraId="18B8AF23" w14:textId="74ECB2AE" w:rsidR="00E7509B" w:rsidRPr="00E7509B" w:rsidRDefault="00E7509B" w:rsidP="00E7509B">
            <w:pPr>
              <w:pStyle w:val="ListParagraph"/>
              <w:numPr>
                <w:ilvl w:val="0"/>
                <w:numId w:val="30"/>
              </w:numPr>
              <w:spacing w:line="276" w:lineRule="auto"/>
              <w:textAlignment w:val="baseline"/>
              <w:rPr>
                <w:rFonts w:cstheme="minorHAnsi"/>
              </w:rPr>
            </w:pPr>
            <w:r w:rsidRPr="00E7509B">
              <w:rPr>
                <w:rFonts w:cstheme="minorHAnsi"/>
              </w:rPr>
              <w:t xml:space="preserve">DES Circular letters </w:t>
            </w:r>
          </w:p>
          <w:p w14:paraId="00238A5D" w14:textId="200F0115" w:rsidR="00E7509B" w:rsidRPr="00E7509B" w:rsidRDefault="00E7509B" w:rsidP="00E7509B">
            <w:pPr>
              <w:pStyle w:val="ListParagraph"/>
              <w:numPr>
                <w:ilvl w:val="0"/>
                <w:numId w:val="30"/>
              </w:numPr>
              <w:spacing w:line="276" w:lineRule="auto"/>
              <w:textAlignment w:val="baseline"/>
              <w:rPr>
                <w:rFonts w:cstheme="minorHAnsi"/>
              </w:rPr>
            </w:pPr>
            <w:r w:rsidRPr="00E7509B">
              <w:rPr>
                <w:rFonts w:cstheme="minorHAnsi"/>
              </w:rPr>
              <w:t xml:space="preserve">Guidelines published by the NCSE </w:t>
            </w:r>
          </w:p>
          <w:p w14:paraId="6E7FD18C" w14:textId="4B3C7C92" w:rsidR="00E7509B" w:rsidRPr="00E7509B" w:rsidRDefault="00E7509B" w:rsidP="00E7509B">
            <w:pPr>
              <w:pStyle w:val="ListParagraph"/>
              <w:numPr>
                <w:ilvl w:val="0"/>
                <w:numId w:val="30"/>
              </w:numPr>
              <w:spacing w:line="276" w:lineRule="auto"/>
              <w:textAlignment w:val="baseline"/>
              <w:rPr>
                <w:rFonts w:cstheme="minorHAnsi"/>
              </w:rPr>
            </w:pPr>
            <w:r w:rsidRPr="00E7509B">
              <w:rPr>
                <w:rFonts w:cstheme="minorHAnsi"/>
              </w:rPr>
              <w:t xml:space="preserve">Guidelines on the Continuum of Support for Primary Schools </w:t>
            </w:r>
          </w:p>
          <w:p w14:paraId="3896D7CE" w14:textId="5E432275" w:rsidR="00E7509B" w:rsidRPr="00E7509B" w:rsidRDefault="00E7509B" w:rsidP="00E7509B">
            <w:pPr>
              <w:pStyle w:val="ListParagraph"/>
              <w:numPr>
                <w:ilvl w:val="0"/>
                <w:numId w:val="30"/>
              </w:numPr>
              <w:spacing w:line="276" w:lineRule="auto"/>
              <w:textAlignment w:val="baseline"/>
              <w:rPr>
                <w:rFonts w:cstheme="minorHAnsi"/>
              </w:rPr>
            </w:pPr>
            <w:r w:rsidRPr="00E7509B">
              <w:rPr>
                <w:rFonts w:cstheme="minorHAnsi"/>
              </w:rPr>
              <w:t xml:space="preserve">Autism Good Practice Guidance for Schools 2022 </w:t>
            </w:r>
          </w:p>
          <w:p w14:paraId="022B38EE" w14:textId="6BDDA6D7" w:rsidR="00A344E5" w:rsidRPr="00DA73D2" w:rsidRDefault="00E7509B" w:rsidP="00E7509B">
            <w:pPr>
              <w:pStyle w:val="ListParagraph"/>
              <w:numPr>
                <w:ilvl w:val="0"/>
                <w:numId w:val="30"/>
              </w:numPr>
              <w:spacing w:after="0" w:line="276" w:lineRule="auto"/>
              <w:textAlignment w:val="baseline"/>
              <w:rPr>
                <w:b/>
                <w:bCs/>
              </w:rPr>
            </w:pPr>
            <w:r w:rsidRPr="00244752">
              <w:rPr>
                <w:rFonts w:cstheme="minorHAnsi"/>
              </w:rPr>
              <w:t>Guidelines for Primary Schools</w:t>
            </w:r>
          </w:p>
          <w:p w14:paraId="2A0EBF09" w14:textId="77777777" w:rsidR="00DA73D2" w:rsidRDefault="00DA73D2" w:rsidP="00DA73D2">
            <w:pPr>
              <w:spacing w:after="0" w:line="276" w:lineRule="auto"/>
              <w:textAlignment w:val="baseline"/>
              <w:rPr>
                <w:b/>
                <w:bCs/>
              </w:rPr>
            </w:pPr>
          </w:p>
          <w:p w14:paraId="7451429E" w14:textId="77777777" w:rsidR="00DA73D2" w:rsidRDefault="00DA73D2" w:rsidP="00DA73D2">
            <w:pPr>
              <w:spacing w:after="0" w:line="276" w:lineRule="auto"/>
              <w:textAlignment w:val="baseline"/>
              <w:rPr>
                <w:b/>
                <w:bCs/>
              </w:rPr>
            </w:pPr>
          </w:p>
          <w:p w14:paraId="31401E71" w14:textId="0DE1C9F0" w:rsidR="00DA73D2" w:rsidRPr="00DA73D2" w:rsidRDefault="00DA73D2" w:rsidP="00DA73D2">
            <w:pPr>
              <w:spacing w:after="0" w:line="276" w:lineRule="auto"/>
              <w:textAlignment w:val="baseline"/>
              <w:rPr>
                <w:b/>
                <w:bCs/>
              </w:rPr>
            </w:pPr>
          </w:p>
        </w:tc>
      </w:tr>
    </w:tbl>
    <w:p w14:paraId="43147F2D" w14:textId="77777777" w:rsidR="00D00292" w:rsidRPr="008E0CF0" w:rsidRDefault="00D00292" w:rsidP="00C72BF5">
      <w:pPr>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D00292" w:rsidRPr="008E0CF0" w14:paraId="7F02AFA4" w14:textId="77777777" w:rsidTr="00B502AB">
        <w:trPr>
          <w:trHeight w:val="983"/>
        </w:trPr>
        <w:tc>
          <w:tcPr>
            <w:tcW w:w="14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8FD15B" w14:textId="732AC2B4" w:rsidR="00041780" w:rsidRPr="009E23BD" w:rsidRDefault="00D00292" w:rsidP="00041780">
            <w:pPr>
              <w:numPr>
                <w:ilvl w:val="0"/>
                <w:numId w:val="3"/>
              </w:numPr>
              <w:spacing w:after="0" w:line="276" w:lineRule="auto"/>
              <w:textAlignment w:val="baseline"/>
              <w:rPr>
                <w:rFonts w:ascii="Times New Roman" w:hAnsi="Times New Roman" w:cs="Times New Roman"/>
                <w:sz w:val="24"/>
                <w:szCs w:val="24"/>
                <w:lang w:eastAsia="en-IE"/>
              </w:rPr>
            </w:pPr>
            <w:r w:rsidRPr="009E23BD">
              <w:rPr>
                <w:rFonts w:cstheme="minorHAnsi"/>
                <w:b/>
                <w:bCs/>
                <w:sz w:val="24"/>
                <w:szCs w:val="24"/>
                <w:lang w:eastAsia="en-IE"/>
              </w:rPr>
              <w:t>VISION</w:t>
            </w:r>
            <w:r w:rsidRPr="008E0CF0">
              <w:rPr>
                <w:rFonts w:ascii="Times New Roman" w:hAnsi="Times New Roman" w:cs="Times New Roman"/>
                <w:b/>
                <w:bCs/>
                <w:sz w:val="24"/>
                <w:szCs w:val="24"/>
                <w:lang w:eastAsia="en-IE"/>
              </w:rPr>
              <w:t>:</w:t>
            </w:r>
            <w:r w:rsidR="009E23BD">
              <w:rPr>
                <w:rFonts w:ascii="Times New Roman" w:hAnsi="Times New Roman" w:cs="Times New Roman"/>
                <w:b/>
                <w:bCs/>
                <w:sz w:val="24"/>
                <w:szCs w:val="24"/>
                <w:lang w:eastAsia="en-IE"/>
              </w:rPr>
              <w:t xml:space="preserve"> </w:t>
            </w:r>
            <w:r w:rsidR="00041780" w:rsidRPr="009E23BD">
              <w:rPr>
                <w:b/>
                <w:bCs/>
              </w:rPr>
              <w:t>Vision Statement:</w:t>
            </w:r>
            <w:r w:rsidR="00041780">
              <w:t xml:space="preserve"> </w:t>
            </w:r>
            <w:r w:rsidR="00041780" w:rsidRPr="00041780">
              <w:t>We strive to provide a structured, caring, happy and secure environment where the intellectual, spiritual, physical, moral, emotional and cultural needs of pupils are identified and addressed.</w:t>
            </w:r>
          </w:p>
          <w:p w14:paraId="48FBCD60" w14:textId="6E4D34AE" w:rsidR="00041780" w:rsidRPr="00041780" w:rsidRDefault="00041780" w:rsidP="00041780"/>
        </w:tc>
      </w:tr>
    </w:tbl>
    <w:p w14:paraId="251929A1" w14:textId="77777777" w:rsidR="00D00292" w:rsidRPr="008E0CF0" w:rsidRDefault="00D00292" w:rsidP="00C72BF5">
      <w:pPr>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9079F8" w:rsidRPr="008E0CF0" w14:paraId="05C9D084" w14:textId="77777777" w:rsidTr="00B502A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5ED37D" w14:textId="531443AB" w:rsidR="009079F8" w:rsidRPr="009E23BD" w:rsidRDefault="009079F8" w:rsidP="009E23BD">
            <w:pPr>
              <w:pStyle w:val="ListParagraph"/>
              <w:numPr>
                <w:ilvl w:val="0"/>
                <w:numId w:val="52"/>
              </w:numPr>
              <w:spacing w:after="0" w:line="276" w:lineRule="auto"/>
              <w:textAlignment w:val="baseline"/>
              <w:rPr>
                <w:rFonts w:ascii="Times New Roman" w:hAnsi="Times New Roman" w:cs="Times New Roman"/>
                <w:sz w:val="24"/>
                <w:szCs w:val="24"/>
                <w:lang w:eastAsia="en-IE"/>
              </w:rPr>
            </w:pPr>
            <w:r w:rsidRPr="009E23BD">
              <w:rPr>
                <w:rFonts w:cstheme="minorHAnsi"/>
                <w:b/>
                <w:bCs/>
                <w:sz w:val="24"/>
                <w:szCs w:val="24"/>
                <w:lang w:eastAsia="en-IE"/>
              </w:rPr>
              <w:t>AIMS</w:t>
            </w:r>
            <w:r w:rsidRPr="009E23BD">
              <w:rPr>
                <w:rFonts w:ascii="Times New Roman" w:hAnsi="Times New Roman" w:cs="Times New Roman"/>
                <w:b/>
                <w:bCs/>
                <w:sz w:val="24"/>
                <w:szCs w:val="24"/>
                <w:lang w:eastAsia="en-IE"/>
              </w:rPr>
              <w:t>:</w:t>
            </w:r>
          </w:p>
          <w:p w14:paraId="630A0C91" w14:textId="77777777" w:rsidR="00E7509B" w:rsidRDefault="00E7509B" w:rsidP="00E7509B">
            <w:pPr>
              <w:spacing w:line="276" w:lineRule="auto"/>
              <w:jc w:val="both"/>
              <w:rPr>
                <w:rFonts w:ascii="Calibri" w:eastAsia="Calibri" w:hAnsi="Calibri" w:cs="Calibri"/>
                <w:i/>
              </w:rPr>
            </w:pPr>
            <w:r>
              <w:rPr>
                <w:rFonts w:ascii="Calibri" w:eastAsia="Calibri" w:hAnsi="Calibri" w:cs="Calibri"/>
                <w:i/>
              </w:rPr>
              <w:t>1998 Education Act:</w:t>
            </w:r>
          </w:p>
          <w:p w14:paraId="13910652" w14:textId="77777777" w:rsidR="00E7509B" w:rsidRDefault="00E7509B" w:rsidP="00E7509B">
            <w:pPr>
              <w:spacing w:line="276" w:lineRule="auto"/>
              <w:jc w:val="both"/>
              <w:rPr>
                <w:rFonts w:ascii="Calibri" w:eastAsia="Calibri" w:hAnsi="Calibri" w:cs="Calibri"/>
                <w:i/>
              </w:rPr>
            </w:pPr>
            <w:r>
              <w:rPr>
                <w:rFonts w:ascii="Calibri" w:eastAsia="Calibri" w:hAnsi="Calibri" w:cs="Calibri"/>
                <w:i/>
              </w:rPr>
              <w:t>‘To make provision for the education of every person in the State, including any person with a disability or who has other special education needs…respect diversity, spirit of partnership between schools, patrons, students, parents, teachers and other school staff, the community’</w:t>
            </w:r>
          </w:p>
          <w:p w14:paraId="48307986" w14:textId="77777777" w:rsidR="00E7509B" w:rsidRDefault="00E7509B" w:rsidP="00E7509B">
            <w:pPr>
              <w:spacing w:line="276" w:lineRule="auto"/>
              <w:jc w:val="both"/>
              <w:rPr>
                <w:rFonts w:ascii="Calibri" w:eastAsia="Calibri" w:hAnsi="Calibri" w:cs="Calibri"/>
                <w:i/>
              </w:rPr>
            </w:pPr>
            <w:r>
              <w:rPr>
                <w:rFonts w:ascii="Calibri" w:eastAsia="Calibri" w:hAnsi="Calibri" w:cs="Calibri"/>
                <w:i/>
              </w:rPr>
              <w:t>EPSEN 2004:</w:t>
            </w:r>
          </w:p>
          <w:p w14:paraId="4056EC26" w14:textId="77777777" w:rsidR="0009126D" w:rsidRDefault="00E7509B" w:rsidP="0009126D">
            <w:pPr>
              <w:spacing w:line="276" w:lineRule="auto"/>
              <w:jc w:val="both"/>
              <w:rPr>
                <w:rFonts w:ascii="Calibri" w:eastAsia="Calibri" w:hAnsi="Calibri" w:cs="Calibri"/>
                <w:i/>
              </w:rPr>
            </w:pPr>
            <w:r>
              <w:rPr>
                <w:rFonts w:ascii="Calibri" w:eastAsia="Calibri" w:hAnsi="Calibri" w:cs="Calibri"/>
                <w:i/>
              </w:rPr>
              <w:t xml:space="preserve">‘A child with special educational needs shall be educated in an inclusive environment with children who do not have such needs, unless the nature of those needs is such that to do so would be inconsistent with </w:t>
            </w:r>
          </w:p>
          <w:p w14:paraId="332ADB74" w14:textId="77777777" w:rsidR="0009126D" w:rsidRDefault="00E7509B" w:rsidP="009E23BD">
            <w:pPr>
              <w:pStyle w:val="ListParagraph"/>
              <w:numPr>
                <w:ilvl w:val="1"/>
                <w:numId w:val="1"/>
              </w:numPr>
              <w:spacing w:line="276" w:lineRule="auto"/>
              <w:jc w:val="both"/>
              <w:rPr>
                <w:rFonts w:ascii="Calibri" w:eastAsia="Calibri" w:hAnsi="Calibri" w:cs="Calibri"/>
                <w:i/>
              </w:rPr>
            </w:pPr>
            <w:r w:rsidRPr="0009126D">
              <w:rPr>
                <w:rFonts w:ascii="Calibri" w:eastAsia="Calibri" w:hAnsi="Calibri" w:cs="Calibri"/>
                <w:i/>
              </w:rPr>
              <w:t xml:space="preserve">The best interests of the child, or </w:t>
            </w:r>
            <w:bookmarkStart w:id="0" w:name="_1fob9te" w:colFirst="0" w:colLast="0"/>
            <w:bookmarkEnd w:id="0"/>
          </w:p>
          <w:p w14:paraId="6BB1C7AD" w14:textId="350F9DF0" w:rsidR="00E7509B" w:rsidRPr="0009126D" w:rsidRDefault="00E7509B" w:rsidP="009E23BD">
            <w:pPr>
              <w:pStyle w:val="ListParagraph"/>
              <w:numPr>
                <w:ilvl w:val="1"/>
                <w:numId w:val="1"/>
              </w:numPr>
              <w:spacing w:line="276" w:lineRule="auto"/>
              <w:jc w:val="both"/>
              <w:rPr>
                <w:rFonts w:ascii="Calibri" w:eastAsia="Calibri" w:hAnsi="Calibri" w:cs="Calibri"/>
                <w:i/>
              </w:rPr>
            </w:pPr>
            <w:r w:rsidRPr="0009126D">
              <w:rPr>
                <w:rFonts w:ascii="Calibri" w:eastAsia="Calibri" w:hAnsi="Calibri" w:cs="Calibri"/>
                <w:i/>
              </w:rPr>
              <w:t>The effective provision of education for children with whom the child is to be educated</w:t>
            </w:r>
          </w:p>
          <w:p w14:paraId="4F1E9369" w14:textId="77777777" w:rsidR="00E7509B" w:rsidRPr="008E0CF0" w:rsidRDefault="00E7509B" w:rsidP="00E7509B">
            <w:pPr>
              <w:pStyle w:val="ListParagraph"/>
              <w:spacing w:after="0" w:line="276" w:lineRule="auto"/>
              <w:textAlignment w:val="baseline"/>
              <w:rPr>
                <w:rFonts w:ascii="Times New Roman" w:hAnsi="Times New Roman" w:cs="Times New Roman"/>
                <w:sz w:val="24"/>
                <w:szCs w:val="24"/>
                <w:lang w:eastAsia="en-IE"/>
              </w:rPr>
            </w:pPr>
          </w:p>
          <w:p w14:paraId="7D3EEF9D" w14:textId="5B8C79D5" w:rsidR="00041780" w:rsidRDefault="00041780" w:rsidP="00E7509B">
            <w:pPr>
              <w:numPr>
                <w:ilvl w:val="0"/>
                <w:numId w:val="34"/>
              </w:numPr>
              <w:tabs>
                <w:tab w:val="left" w:pos="720"/>
              </w:tabs>
              <w:spacing w:after="0" w:line="240" w:lineRule="auto"/>
            </w:pPr>
            <w:r>
              <w:t>To ensure that our duties as set out in the Education Act 1998, Equal Status Act 2000 and the Education for Persons with Special Educational Needs Act 2004 (EPSON Act), are fully met, to enable children with special education needs to join in the normal activities of the school along with the children who do not have special educational needs.</w:t>
            </w:r>
          </w:p>
          <w:p w14:paraId="1B1E6392" w14:textId="175AC785" w:rsidR="0009126D" w:rsidRPr="0009126D" w:rsidRDefault="0009126D" w:rsidP="0009126D">
            <w:pPr>
              <w:numPr>
                <w:ilvl w:val="0"/>
                <w:numId w:val="34"/>
              </w:numPr>
              <w:spacing w:after="0" w:line="276" w:lineRule="auto"/>
              <w:jc w:val="both"/>
              <w:rPr>
                <w:rFonts w:ascii="Calibri" w:eastAsia="Calibri" w:hAnsi="Calibri" w:cs="Calibri"/>
              </w:rPr>
            </w:pPr>
            <w:r>
              <w:rPr>
                <w:rFonts w:ascii="Calibri" w:eastAsia="Calibri" w:hAnsi="Calibri" w:cs="Calibri"/>
              </w:rPr>
              <w:t>To reflect best practice in SEN.</w:t>
            </w:r>
          </w:p>
          <w:p w14:paraId="51C517F7" w14:textId="77BAFA89" w:rsidR="0009126D" w:rsidRDefault="0009126D" w:rsidP="00E7509B">
            <w:pPr>
              <w:numPr>
                <w:ilvl w:val="0"/>
                <w:numId w:val="34"/>
              </w:numPr>
              <w:tabs>
                <w:tab w:val="left" w:pos="720"/>
              </w:tabs>
              <w:spacing w:after="0" w:line="240" w:lineRule="auto"/>
            </w:pPr>
            <w:r w:rsidRPr="0009126D">
              <w:t>Identify additional needs that our pupils may have</w:t>
            </w:r>
          </w:p>
          <w:p w14:paraId="5BE7A877" w14:textId="77777777" w:rsidR="0009126D" w:rsidRPr="0009126D" w:rsidRDefault="0009126D" w:rsidP="0009126D">
            <w:pPr>
              <w:numPr>
                <w:ilvl w:val="0"/>
                <w:numId w:val="34"/>
              </w:numPr>
              <w:tabs>
                <w:tab w:val="left" w:pos="720"/>
              </w:tabs>
              <w:spacing w:after="0" w:line="240" w:lineRule="auto"/>
            </w:pPr>
            <w:r w:rsidRPr="0009126D">
              <w:t xml:space="preserve">Track, monitor, review and report on the progress of pupils with additional needs </w:t>
            </w:r>
          </w:p>
          <w:p w14:paraId="6136B39F" w14:textId="689642A4" w:rsidR="0009126D" w:rsidRPr="0009126D" w:rsidRDefault="0009126D" w:rsidP="0009126D">
            <w:pPr>
              <w:numPr>
                <w:ilvl w:val="0"/>
                <w:numId w:val="34"/>
              </w:numPr>
              <w:tabs>
                <w:tab w:val="left" w:pos="720"/>
              </w:tabs>
              <w:spacing w:after="0" w:line="240" w:lineRule="auto"/>
            </w:pPr>
            <w:r w:rsidRPr="0009126D">
              <w:t xml:space="preserve">Communicate information between the SET team, principal, staff and parents/guardians </w:t>
            </w:r>
          </w:p>
          <w:p w14:paraId="0A95C52A" w14:textId="69DC38D1" w:rsidR="0009126D" w:rsidRPr="0009126D" w:rsidRDefault="0009126D" w:rsidP="0009126D">
            <w:pPr>
              <w:numPr>
                <w:ilvl w:val="0"/>
                <w:numId w:val="34"/>
              </w:numPr>
              <w:tabs>
                <w:tab w:val="left" w:pos="720"/>
              </w:tabs>
              <w:spacing w:after="0" w:line="240" w:lineRule="auto"/>
            </w:pPr>
            <w:r w:rsidRPr="0009126D">
              <w:t xml:space="preserve">Support the inclusion of SEN pupils </w:t>
            </w:r>
          </w:p>
          <w:p w14:paraId="22E3C34B" w14:textId="08109741" w:rsidR="0009126D" w:rsidRDefault="0009126D" w:rsidP="0009126D">
            <w:pPr>
              <w:numPr>
                <w:ilvl w:val="0"/>
                <w:numId w:val="34"/>
              </w:numPr>
              <w:tabs>
                <w:tab w:val="left" w:pos="720"/>
              </w:tabs>
              <w:spacing w:after="0" w:line="240" w:lineRule="auto"/>
            </w:pPr>
            <w:r w:rsidRPr="0009126D">
              <w:t>Ensure that the staged approach / NEPS continuum of support is implemented</w:t>
            </w:r>
          </w:p>
          <w:p w14:paraId="680C9947" w14:textId="77777777" w:rsidR="00E7509B" w:rsidRDefault="00E7509B" w:rsidP="00E7509B">
            <w:pPr>
              <w:numPr>
                <w:ilvl w:val="0"/>
                <w:numId w:val="34"/>
              </w:numPr>
              <w:spacing w:after="0" w:line="276" w:lineRule="auto"/>
              <w:jc w:val="both"/>
              <w:rPr>
                <w:rFonts w:ascii="Calibri" w:eastAsia="Calibri" w:hAnsi="Calibri" w:cs="Calibri"/>
              </w:rPr>
            </w:pPr>
            <w:r>
              <w:rPr>
                <w:rFonts w:ascii="Calibri" w:eastAsia="Calibri" w:hAnsi="Calibri" w:cs="Calibri"/>
              </w:rPr>
              <w:t>To guide the implementation of the revised model for allocating SET teaching supports.</w:t>
            </w:r>
          </w:p>
          <w:p w14:paraId="5B730ED3" w14:textId="77919760" w:rsidR="00E7509B" w:rsidRPr="00E7509B" w:rsidRDefault="00E7509B" w:rsidP="00E7509B">
            <w:pPr>
              <w:numPr>
                <w:ilvl w:val="0"/>
                <w:numId w:val="34"/>
              </w:numPr>
              <w:spacing w:after="0" w:line="276" w:lineRule="auto"/>
              <w:jc w:val="both"/>
              <w:rPr>
                <w:rFonts w:ascii="Calibri" w:eastAsia="Calibri" w:hAnsi="Calibri" w:cs="Calibri"/>
              </w:rPr>
            </w:pPr>
            <w:r>
              <w:rPr>
                <w:rFonts w:ascii="Calibri" w:eastAsia="Calibri" w:hAnsi="Calibri" w:cs="Calibri"/>
              </w:rPr>
              <w:t xml:space="preserve">To outline our whole school approach to teaching/learning in relation to pupils with SEN. </w:t>
            </w:r>
          </w:p>
          <w:p w14:paraId="727B4A6D" w14:textId="77777777" w:rsidR="00041780" w:rsidRDefault="00041780" w:rsidP="00E7509B">
            <w:pPr>
              <w:numPr>
                <w:ilvl w:val="0"/>
                <w:numId w:val="34"/>
              </w:numPr>
              <w:tabs>
                <w:tab w:val="left" w:pos="720"/>
              </w:tabs>
              <w:spacing w:after="0" w:line="240" w:lineRule="auto"/>
            </w:pPr>
            <w:r>
              <w:t>To ensure that all children gain access to a broad and balanced curriculum and have equal opportunity to receive an education that is appropriate to their needs.</w:t>
            </w:r>
          </w:p>
          <w:p w14:paraId="3F1EEDE8" w14:textId="77777777" w:rsidR="0009126D" w:rsidRPr="0009126D" w:rsidRDefault="0009126D" w:rsidP="0009126D">
            <w:pPr>
              <w:numPr>
                <w:ilvl w:val="0"/>
                <w:numId w:val="34"/>
              </w:numPr>
              <w:tabs>
                <w:tab w:val="left" w:pos="720"/>
              </w:tabs>
              <w:spacing w:after="0" w:line="240" w:lineRule="auto"/>
            </w:pPr>
            <w:r w:rsidRPr="0009126D">
              <w:t xml:space="preserve">Enable pupils to participate in the full curriculum </w:t>
            </w:r>
          </w:p>
          <w:p w14:paraId="2099B2ED" w14:textId="391FDDB8" w:rsidR="0009126D" w:rsidRDefault="0009126D" w:rsidP="0009126D">
            <w:pPr>
              <w:numPr>
                <w:ilvl w:val="0"/>
                <w:numId w:val="34"/>
              </w:numPr>
              <w:tabs>
                <w:tab w:val="left" w:pos="720"/>
              </w:tabs>
              <w:spacing w:after="0" w:line="240" w:lineRule="auto"/>
            </w:pPr>
            <w:r w:rsidRPr="0009126D">
              <w:t xml:space="preserve">Encourage differentiation in the classroom </w:t>
            </w:r>
          </w:p>
          <w:p w14:paraId="6D339523" w14:textId="77777777" w:rsidR="003951D5" w:rsidRPr="003951D5" w:rsidRDefault="003951D5" w:rsidP="003951D5">
            <w:pPr>
              <w:numPr>
                <w:ilvl w:val="0"/>
                <w:numId w:val="34"/>
              </w:numPr>
              <w:tabs>
                <w:tab w:val="left" w:pos="720"/>
              </w:tabs>
              <w:spacing w:after="0" w:line="240" w:lineRule="auto"/>
            </w:pPr>
            <w:r w:rsidRPr="003951D5">
              <w:t xml:space="preserve">Enable pupils to monitor their own learning and become independent learners </w:t>
            </w:r>
          </w:p>
          <w:p w14:paraId="2B5E6EDC" w14:textId="33CDB8AA" w:rsidR="003951D5" w:rsidRPr="0009126D" w:rsidRDefault="003951D5" w:rsidP="003951D5">
            <w:pPr>
              <w:numPr>
                <w:ilvl w:val="0"/>
                <w:numId w:val="34"/>
              </w:numPr>
              <w:tabs>
                <w:tab w:val="left" w:pos="720"/>
              </w:tabs>
              <w:spacing w:after="0" w:line="240" w:lineRule="auto"/>
            </w:pPr>
            <w:r w:rsidRPr="003951D5">
              <w:t>Involve parents in supporting their pupils.</w:t>
            </w:r>
          </w:p>
          <w:p w14:paraId="022EBAAC" w14:textId="3E045559" w:rsidR="0009126D" w:rsidRDefault="0009126D" w:rsidP="0009126D">
            <w:pPr>
              <w:numPr>
                <w:ilvl w:val="0"/>
                <w:numId w:val="34"/>
              </w:numPr>
              <w:tabs>
                <w:tab w:val="left" w:pos="720"/>
              </w:tabs>
              <w:spacing w:after="0" w:line="240" w:lineRule="auto"/>
            </w:pPr>
            <w:r w:rsidRPr="0009126D">
              <w:t>Develop positive self-esteem and positive attitudes about school and learning in pupils</w:t>
            </w:r>
          </w:p>
          <w:p w14:paraId="1C1DA0B2" w14:textId="77777777" w:rsidR="00BE0969" w:rsidRDefault="00041780" w:rsidP="00BE0969">
            <w:pPr>
              <w:pStyle w:val="ListParagraph"/>
              <w:numPr>
                <w:ilvl w:val="0"/>
                <w:numId w:val="34"/>
              </w:numPr>
              <w:tabs>
                <w:tab w:val="left" w:pos="720"/>
              </w:tabs>
            </w:pPr>
            <w:r>
              <w:t xml:space="preserve">To identify and assess children with special needs as early as possible- </w:t>
            </w:r>
            <w:r w:rsidR="00BE0969">
              <w:t xml:space="preserve">MIST is administered to all pupils in Senior Infants during the middle term. The BIAP is administered to all junior infants in May. Unless earlier assessment has been made. </w:t>
            </w:r>
          </w:p>
          <w:p w14:paraId="6B70DCB9" w14:textId="77777777" w:rsidR="00BE0969" w:rsidRDefault="00041780" w:rsidP="00BE0969">
            <w:pPr>
              <w:pStyle w:val="ListParagraph"/>
              <w:numPr>
                <w:ilvl w:val="0"/>
                <w:numId w:val="34"/>
              </w:numPr>
              <w:tabs>
                <w:tab w:val="left" w:pos="720"/>
              </w:tabs>
            </w:pPr>
            <w:r>
              <w:t>To use our resources as efficiently and as equitably as possible when assessing and meeting the educational needs of our children.</w:t>
            </w:r>
          </w:p>
          <w:p w14:paraId="62E85320" w14:textId="5A8640CD" w:rsidR="009079F8" w:rsidRPr="00BE0969" w:rsidRDefault="00041780" w:rsidP="00BE0969">
            <w:pPr>
              <w:pStyle w:val="ListParagraph"/>
              <w:numPr>
                <w:ilvl w:val="0"/>
                <w:numId w:val="34"/>
              </w:numPr>
              <w:tabs>
                <w:tab w:val="left" w:pos="720"/>
              </w:tabs>
            </w:pPr>
            <w:r>
              <w:t>To provide a graduated approach in order to match educational provision to children’s needs</w:t>
            </w:r>
          </w:p>
        </w:tc>
      </w:tr>
    </w:tbl>
    <w:p w14:paraId="2A50FBEC" w14:textId="77777777" w:rsidR="00D00292" w:rsidRPr="008E0CF0" w:rsidRDefault="00D00292" w:rsidP="00C72BF5">
      <w:pPr>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8C71F1" w:rsidRPr="008E0CF0" w14:paraId="646D69D2" w14:textId="77777777" w:rsidTr="00B502AB">
        <w:trPr>
          <w:trHeight w:val="26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DD4766" w14:textId="5EAEEF12" w:rsidR="008C71F1" w:rsidRPr="003951D5" w:rsidRDefault="009E23BD" w:rsidP="009E23BD">
            <w:pPr>
              <w:spacing w:after="0" w:line="276" w:lineRule="auto"/>
              <w:jc w:val="both"/>
              <w:textAlignment w:val="baseline"/>
              <w:rPr>
                <w:rFonts w:ascii="Times New Roman" w:hAnsi="Times New Roman" w:cs="Times New Roman"/>
                <w:sz w:val="24"/>
                <w:szCs w:val="24"/>
                <w:lang w:eastAsia="en-IE"/>
              </w:rPr>
            </w:pPr>
            <w:r>
              <w:rPr>
                <w:rFonts w:ascii="Times New Roman" w:hAnsi="Times New Roman" w:cs="Times New Roman"/>
                <w:b/>
                <w:bCs/>
                <w:sz w:val="24"/>
                <w:szCs w:val="24"/>
                <w:lang w:eastAsia="en-IE"/>
              </w:rPr>
              <w:lastRenderedPageBreak/>
              <w:t>5. GUIDING PRINCIPLES</w:t>
            </w:r>
            <w:r w:rsidR="008C71F1" w:rsidRPr="008E0CF0">
              <w:rPr>
                <w:rFonts w:ascii="Times New Roman" w:hAnsi="Times New Roman" w:cs="Times New Roman"/>
                <w:b/>
                <w:bCs/>
                <w:sz w:val="24"/>
                <w:szCs w:val="24"/>
                <w:lang w:eastAsia="en-IE"/>
              </w:rPr>
              <w:t>:</w:t>
            </w:r>
          </w:p>
          <w:p w14:paraId="475230B7" w14:textId="77777777" w:rsidR="003951D5" w:rsidRPr="008E0CF0" w:rsidRDefault="003951D5" w:rsidP="003951D5">
            <w:pPr>
              <w:spacing w:after="0" w:line="276" w:lineRule="auto"/>
              <w:textAlignment w:val="baseline"/>
              <w:rPr>
                <w:rFonts w:ascii="Times New Roman" w:hAnsi="Times New Roman" w:cs="Times New Roman"/>
                <w:sz w:val="24"/>
                <w:szCs w:val="24"/>
                <w:lang w:eastAsia="en-IE"/>
              </w:rPr>
            </w:pPr>
            <w:r>
              <w:t>All of our children have a right to an education which is appropriate to them as individuals. We want our children to feel that they are a valued part of our school community. As far as possible therefore it is our aim to achieve this by adopting three principles that are essential to developing a more inclusive curriculum:</w:t>
            </w:r>
          </w:p>
          <w:p w14:paraId="3723AA68" w14:textId="77777777" w:rsidR="003951D5" w:rsidRPr="00041780" w:rsidRDefault="003951D5" w:rsidP="003951D5">
            <w:pPr>
              <w:pStyle w:val="ListParagraph"/>
              <w:numPr>
                <w:ilvl w:val="0"/>
                <w:numId w:val="37"/>
              </w:numPr>
              <w:rPr>
                <w:rFonts w:ascii="Times New Roman" w:hAnsi="Times New Roman" w:cs="Times New Roman"/>
                <w:sz w:val="24"/>
                <w:szCs w:val="24"/>
                <w:lang w:eastAsia="en-IE"/>
              </w:rPr>
            </w:pPr>
            <w:r w:rsidRPr="00041780">
              <w:t>Setting suitable learning challenges</w:t>
            </w:r>
          </w:p>
          <w:p w14:paraId="6E4D2E05" w14:textId="77777777" w:rsidR="003951D5" w:rsidRDefault="003951D5" w:rsidP="003951D5">
            <w:pPr>
              <w:pStyle w:val="ListParagraph"/>
              <w:numPr>
                <w:ilvl w:val="0"/>
                <w:numId w:val="37"/>
              </w:numPr>
            </w:pPr>
            <w:r w:rsidRPr="00041780">
              <w:t>Responding to children’s diverse learning needs</w:t>
            </w:r>
          </w:p>
          <w:p w14:paraId="21EB78A5" w14:textId="31567D2B" w:rsidR="003951D5" w:rsidRDefault="003951D5" w:rsidP="003951D5">
            <w:pPr>
              <w:pStyle w:val="ListParagraph"/>
              <w:numPr>
                <w:ilvl w:val="0"/>
                <w:numId w:val="37"/>
              </w:numPr>
            </w:pPr>
            <w:r w:rsidRPr="00041780">
              <w:t>Overcoming barriers to learning and assessment for individuals and groups of children</w:t>
            </w:r>
          </w:p>
          <w:p w14:paraId="17953408" w14:textId="26D8C23F" w:rsidR="003951D5" w:rsidRDefault="003951D5" w:rsidP="003951D5">
            <w:pPr>
              <w:pStyle w:val="ListParagraph"/>
              <w:numPr>
                <w:ilvl w:val="0"/>
                <w:numId w:val="37"/>
              </w:numPr>
            </w:pPr>
            <w:r w:rsidRPr="003951D5">
              <w:t>Pupils with the greatest level of need will have access to the greatest level of support, and whenever possible, these pupils will be supported by teachers with relevant expertise who can provide continuity of support.</w:t>
            </w:r>
          </w:p>
          <w:p w14:paraId="723F37F7" w14:textId="46FCFBA8" w:rsidR="003951D5" w:rsidRDefault="003951D5" w:rsidP="003951D5">
            <w:pPr>
              <w:pStyle w:val="ListParagraph"/>
              <w:numPr>
                <w:ilvl w:val="0"/>
                <w:numId w:val="37"/>
              </w:numPr>
            </w:pPr>
            <w:r w:rsidRPr="003951D5">
              <w:t>All our pupils have a right to an education which is appropriate to them as individuals. We want all our pupils to feel that they are a valued part of our school community. The wellbeing and best interests of pupils are a central focus of educational provision.</w:t>
            </w:r>
          </w:p>
          <w:p w14:paraId="4D04C534" w14:textId="7B52970D" w:rsidR="003951D5" w:rsidRPr="003951D5" w:rsidRDefault="003951D5" w:rsidP="003951D5">
            <w:pPr>
              <w:pStyle w:val="ListParagraph"/>
              <w:spacing w:after="0" w:line="276" w:lineRule="auto"/>
              <w:ind w:left="1440"/>
              <w:jc w:val="both"/>
              <w:textAlignment w:val="baseline"/>
              <w:rPr>
                <w:rFonts w:ascii="Times New Roman" w:hAnsi="Times New Roman" w:cs="Times New Roman"/>
                <w:sz w:val="24"/>
                <w:szCs w:val="24"/>
                <w:lang w:eastAsia="en-IE"/>
              </w:rPr>
            </w:pPr>
          </w:p>
          <w:p w14:paraId="7151A680" w14:textId="76322706" w:rsidR="008C71F1" w:rsidRPr="008E0CF0" w:rsidRDefault="008C71F1" w:rsidP="003951D5">
            <w:pPr>
              <w:spacing w:after="0" w:line="240" w:lineRule="auto"/>
              <w:ind w:left="720"/>
              <w:rPr>
                <w:rFonts w:ascii="Times New Roman" w:hAnsi="Times New Roman" w:cs="Times New Roman"/>
                <w:sz w:val="24"/>
                <w:szCs w:val="24"/>
                <w:lang w:val="en-US"/>
              </w:rPr>
            </w:pPr>
          </w:p>
        </w:tc>
      </w:tr>
    </w:tbl>
    <w:p w14:paraId="548177BA" w14:textId="77777777" w:rsidR="009079F8" w:rsidRPr="008E0CF0" w:rsidRDefault="009079F8" w:rsidP="00C72BF5">
      <w:pPr>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AF6378" w:rsidRPr="008E0CF0" w14:paraId="52738539" w14:textId="77777777" w:rsidTr="00AF6378">
        <w:trPr>
          <w:trHeight w:val="41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C31DF" w14:textId="601F3FD1" w:rsidR="00AF6378" w:rsidRDefault="009E23BD" w:rsidP="00A07979">
            <w:pPr>
              <w:spacing w:line="276" w:lineRule="auto"/>
              <w:jc w:val="both"/>
              <w:rPr>
                <w:rFonts w:ascii="Times New Roman" w:hAnsi="Times New Roman" w:cs="Times New Roman"/>
                <w:b/>
                <w:bCs/>
                <w:sz w:val="24"/>
                <w:szCs w:val="24"/>
                <w:lang w:eastAsia="en-IE"/>
              </w:rPr>
            </w:pPr>
            <w:r>
              <w:rPr>
                <w:rFonts w:ascii="Times New Roman" w:hAnsi="Times New Roman" w:cs="Times New Roman"/>
                <w:b/>
                <w:bCs/>
                <w:sz w:val="24"/>
                <w:szCs w:val="24"/>
                <w:lang w:eastAsia="en-IE"/>
              </w:rPr>
              <w:t>6</w:t>
            </w:r>
            <w:r w:rsidR="00AF6378" w:rsidRPr="008E0CF0">
              <w:rPr>
                <w:rFonts w:ascii="Times New Roman" w:hAnsi="Times New Roman" w:cs="Times New Roman"/>
                <w:b/>
                <w:bCs/>
                <w:sz w:val="24"/>
                <w:szCs w:val="24"/>
                <w:lang w:eastAsia="en-IE"/>
              </w:rPr>
              <w:t xml:space="preserve">. </w:t>
            </w:r>
            <w:r>
              <w:rPr>
                <w:rFonts w:ascii="Times New Roman" w:hAnsi="Times New Roman" w:cs="Times New Roman"/>
                <w:b/>
                <w:bCs/>
                <w:sz w:val="24"/>
                <w:szCs w:val="24"/>
                <w:lang w:eastAsia="en-IE"/>
              </w:rPr>
              <w:t>ROLES &amp; RESPONSIBILITIES</w:t>
            </w:r>
            <w:r w:rsidR="00AF6378" w:rsidRPr="008E0CF0">
              <w:rPr>
                <w:rFonts w:ascii="Times New Roman" w:hAnsi="Times New Roman" w:cs="Times New Roman"/>
                <w:b/>
                <w:bCs/>
                <w:sz w:val="24"/>
                <w:szCs w:val="24"/>
                <w:lang w:eastAsia="en-IE"/>
              </w:rPr>
              <w:t>:</w:t>
            </w:r>
          </w:p>
          <w:p w14:paraId="5FE1966E" w14:textId="77777777" w:rsidR="00A07979" w:rsidRPr="00244752" w:rsidRDefault="00A07979" w:rsidP="00A07979">
            <w:pPr>
              <w:spacing w:line="276" w:lineRule="auto"/>
              <w:jc w:val="both"/>
              <w:rPr>
                <w:rFonts w:cstheme="minorHAnsi"/>
                <w:lang w:eastAsia="en-IE"/>
              </w:rPr>
            </w:pPr>
            <w:r w:rsidRPr="00244752">
              <w:rPr>
                <w:rFonts w:cstheme="minorHAnsi"/>
                <w:lang w:eastAsia="en-IE"/>
              </w:rPr>
              <w:t>The role of supporting learning is a collaborative responsibility shared by all of the school community: The Board of Management; Principal Teacher; Class Teachers; Support Teachers; Special Class Teachers; SNAs; Parents; Pupils and External Bodies &amp; Agencies. It is important that everyone contributes to the implementation of our school plan on SEN Provision.</w:t>
            </w:r>
          </w:p>
          <w:p w14:paraId="0162D8E3" w14:textId="77777777" w:rsidR="00A07979" w:rsidRPr="00A07979" w:rsidRDefault="00A07979" w:rsidP="00A07979">
            <w:pPr>
              <w:tabs>
                <w:tab w:val="left" w:pos="720"/>
              </w:tabs>
              <w:rPr>
                <w:b/>
                <w:bCs/>
              </w:rPr>
            </w:pPr>
            <w:r w:rsidRPr="00A07979">
              <w:rPr>
                <w:b/>
                <w:bCs/>
              </w:rPr>
              <w:t>The role of the Board of Management:</w:t>
            </w:r>
          </w:p>
          <w:p w14:paraId="7F1FB660" w14:textId="469947C3" w:rsidR="00A07979" w:rsidRDefault="00A07979" w:rsidP="00A07979">
            <w:pPr>
              <w:tabs>
                <w:tab w:val="left" w:pos="720"/>
              </w:tabs>
            </w:pPr>
            <w:r>
              <w:t>The B.O.M. will fulfil its statutory duties towards pupils with special needs. It will ensure that the provision required is an integral part of the school development plan. Members will be knowledgeable about the school’s S.E.N provision- funding, equipment and personnel.</w:t>
            </w:r>
          </w:p>
          <w:p w14:paraId="1C81D9BE" w14:textId="77777777" w:rsidR="00A07979" w:rsidRPr="00A07979" w:rsidRDefault="00A07979" w:rsidP="001A4E66">
            <w:pPr>
              <w:pStyle w:val="ListParagraph"/>
              <w:numPr>
                <w:ilvl w:val="0"/>
                <w:numId w:val="46"/>
              </w:numPr>
            </w:pPr>
            <w:r w:rsidRPr="00A07979">
              <w:t xml:space="preserve">Ensures that all pupils have access to a high-quality education as well as high standards of teaching, learning and assessment in the school </w:t>
            </w:r>
          </w:p>
          <w:p w14:paraId="3C8B217F" w14:textId="5565061E" w:rsidR="00A07979" w:rsidRPr="00A07979" w:rsidRDefault="00A07979" w:rsidP="001A4E66">
            <w:pPr>
              <w:pStyle w:val="ListParagraph"/>
              <w:numPr>
                <w:ilvl w:val="1"/>
                <w:numId w:val="46"/>
              </w:numPr>
              <w:tabs>
                <w:tab w:val="left" w:pos="720"/>
              </w:tabs>
            </w:pPr>
            <w:r w:rsidRPr="00A07979">
              <w:t xml:space="preserve">Oversees the development, implementation and review of school policy on support for pupils with special educational needs </w:t>
            </w:r>
          </w:p>
          <w:p w14:paraId="4090D174" w14:textId="75EC8DC5" w:rsidR="00A07979" w:rsidRPr="00A07979" w:rsidRDefault="00A07979" w:rsidP="001A4E66">
            <w:pPr>
              <w:pStyle w:val="ListParagraph"/>
              <w:numPr>
                <w:ilvl w:val="1"/>
                <w:numId w:val="46"/>
              </w:numPr>
              <w:tabs>
                <w:tab w:val="left" w:pos="720"/>
              </w:tabs>
            </w:pPr>
            <w:r w:rsidRPr="00A07979">
              <w:t xml:space="preserve">Provides adequate class accommodation and teaching resources </w:t>
            </w:r>
          </w:p>
          <w:p w14:paraId="0EC015E0" w14:textId="5F369917" w:rsidR="00A07979" w:rsidRPr="00A07979" w:rsidRDefault="00A07979" w:rsidP="001A4E66">
            <w:pPr>
              <w:pStyle w:val="ListParagraph"/>
              <w:numPr>
                <w:ilvl w:val="1"/>
                <w:numId w:val="46"/>
              </w:numPr>
              <w:tabs>
                <w:tab w:val="left" w:pos="720"/>
              </w:tabs>
            </w:pPr>
            <w:r w:rsidRPr="00A07979">
              <w:t xml:space="preserve">Provides a secure facility for storage of records </w:t>
            </w:r>
          </w:p>
          <w:p w14:paraId="2355977E" w14:textId="72A28660" w:rsidR="00A07979" w:rsidRDefault="00A07979" w:rsidP="001A4E66">
            <w:pPr>
              <w:pStyle w:val="ListParagraph"/>
              <w:numPr>
                <w:ilvl w:val="1"/>
                <w:numId w:val="46"/>
              </w:numPr>
              <w:tabs>
                <w:tab w:val="left" w:pos="720"/>
              </w:tabs>
            </w:pPr>
            <w:r w:rsidRPr="00A07979">
              <w:t>Ensures that Special Educational Needs resources / personnel are utilised for their intended purpose of providing additional support to pupils with special educational needs</w:t>
            </w:r>
          </w:p>
          <w:p w14:paraId="4EF8AACE" w14:textId="5F55ACB2" w:rsidR="00A07979" w:rsidRPr="00244752" w:rsidRDefault="00244752" w:rsidP="00244752">
            <w:pPr>
              <w:tabs>
                <w:tab w:val="left" w:pos="720"/>
              </w:tabs>
              <w:rPr>
                <w:rFonts w:cstheme="minorHAnsi"/>
                <w:b/>
                <w:bCs/>
              </w:rPr>
            </w:pPr>
            <w:r w:rsidRPr="00244752">
              <w:rPr>
                <w:rFonts w:cstheme="minorHAnsi"/>
                <w:b/>
                <w:bCs/>
              </w:rPr>
              <w:t xml:space="preserve">The role of the </w:t>
            </w:r>
            <w:proofErr w:type="gramStart"/>
            <w:r w:rsidRPr="00244752">
              <w:rPr>
                <w:rFonts w:cstheme="minorHAnsi"/>
                <w:b/>
                <w:bCs/>
              </w:rPr>
              <w:t>Principal</w:t>
            </w:r>
            <w:proofErr w:type="gramEnd"/>
            <w:r>
              <w:rPr>
                <w:rFonts w:cstheme="minorHAnsi"/>
                <w:b/>
                <w:bCs/>
              </w:rPr>
              <w:t>:</w:t>
            </w:r>
          </w:p>
          <w:p w14:paraId="739C69DD" w14:textId="539695E2" w:rsidR="00244752" w:rsidRPr="00244752" w:rsidRDefault="00244752" w:rsidP="00244752">
            <w:pPr>
              <w:tabs>
                <w:tab w:val="left" w:pos="720"/>
              </w:tabs>
              <w:rPr>
                <w:rFonts w:cstheme="minorHAnsi"/>
                <w:lang w:eastAsia="en-IE"/>
              </w:rPr>
            </w:pPr>
            <w:r w:rsidRPr="00244752">
              <w:rPr>
                <w:rFonts w:cstheme="minorHAnsi"/>
                <w:lang w:eastAsia="en-IE"/>
              </w:rPr>
              <w:t>The principal has overall responsibility for the day-to-day management of provision. He will work closely with the SEN co-ordinator and will keep the BOM informed about the working of this policy. It will be the role of the principal in collaboration with the SEN co-ordinator to:</w:t>
            </w:r>
          </w:p>
          <w:p w14:paraId="6C1EDE31" w14:textId="77777777" w:rsidR="00244752" w:rsidRPr="00244752" w:rsidRDefault="00244752" w:rsidP="001A4E66">
            <w:pPr>
              <w:pStyle w:val="ListParagraph"/>
              <w:numPr>
                <w:ilvl w:val="0"/>
                <w:numId w:val="46"/>
              </w:numPr>
              <w:tabs>
                <w:tab w:val="left" w:pos="720"/>
              </w:tabs>
              <w:rPr>
                <w:rFonts w:cstheme="minorHAnsi"/>
                <w:lang w:eastAsia="en-IE"/>
              </w:rPr>
            </w:pPr>
            <w:r w:rsidRPr="00244752">
              <w:rPr>
                <w:rFonts w:cstheme="minorHAnsi"/>
                <w:lang w:eastAsia="en-IE"/>
              </w:rPr>
              <w:t xml:space="preserve">Develop inclusive whole-school policies and monitor their implementation </w:t>
            </w:r>
          </w:p>
          <w:p w14:paraId="773EE3B3" w14:textId="73D3B04F" w:rsidR="00244752" w:rsidRPr="00244752" w:rsidRDefault="00244752" w:rsidP="001A4E66">
            <w:pPr>
              <w:pStyle w:val="ListParagraph"/>
              <w:numPr>
                <w:ilvl w:val="0"/>
                <w:numId w:val="46"/>
              </w:numPr>
              <w:tabs>
                <w:tab w:val="left" w:pos="720"/>
              </w:tabs>
              <w:rPr>
                <w:rFonts w:cstheme="minorHAnsi"/>
                <w:lang w:eastAsia="en-IE"/>
              </w:rPr>
            </w:pPr>
            <w:r w:rsidRPr="00244752">
              <w:rPr>
                <w:rFonts w:cstheme="minorHAnsi"/>
                <w:lang w:eastAsia="en-IE"/>
              </w:rPr>
              <w:t xml:space="preserve">Assign staff strategically to teaching roles, including special education roles </w:t>
            </w:r>
          </w:p>
          <w:p w14:paraId="42B24B6E" w14:textId="1D1FFE9A" w:rsidR="00244752" w:rsidRPr="00244752" w:rsidRDefault="00244752" w:rsidP="001A4E66">
            <w:pPr>
              <w:pStyle w:val="ListParagraph"/>
              <w:numPr>
                <w:ilvl w:val="0"/>
                <w:numId w:val="46"/>
              </w:numPr>
              <w:tabs>
                <w:tab w:val="left" w:pos="720"/>
              </w:tabs>
              <w:rPr>
                <w:rFonts w:cstheme="minorHAnsi"/>
                <w:lang w:eastAsia="en-IE"/>
              </w:rPr>
            </w:pPr>
            <w:r w:rsidRPr="00244752">
              <w:rPr>
                <w:rFonts w:cstheme="minorHAnsi"/>
                <w:lang w:eastAsia="en-IE"/>
              </w:rPr>
              <w:lastRenderedPageBreak/>
              <w:t xml:space="preserve">Inform the BOM on the deployment of special education teaching resources </w:t>
            </w:r>
          </w:p>
          <w:p w14:paraId="4D04891C" w14:textId="748A5353" w:rsidR="00244752" w:rsidRPr="00244752" w:rsidRDefault="00244752" w:rsidP="001A4E66">
            <w:pPr>
              <w:pStyle w:val="ListParagraph"/>
              <w:numPr>
                <w:ilvl w:val="0"/>
                <w:numId w:val="46"/>
              </w:numPr>
              <w:tabs>
                <w:tab w:val="left" w:pos="720"/>
              </w:tabs>
              <w:rPr>
                <w:rFonts w:cstheme="minorHAnsi"/>
                <w:lang w:eastAsia="en-IE"/>
              </w:rPr>
            </w:pPr>
            <w:r w:rsidRPr="00244752">
              <w:rPr>
                <w:rFonts w:cstheme="minorHAnsi"/>
                <w:lang w:eastAsia="en-IE"/>
              </w:rPr>
              <w:t xml:space="preserve">Oversee teachers’ work to ensure continuity of provision for all pupils </w:t>
            </w:r>
          </w:p>
          <w:p w14:paraId="420CE252" w14:textId="7C872B63" w:rsidR="00244752" w:rsidRPr="00244752" w:rsidRDefault="00244752" w:rsidP="001A4E66">
            <w:pPr>
              <w:pStyle w:val="ListParagraph"/>
              <w:numPr>
                <w:ilvl w:val="0"/>
                <w:numId w:val="46"/>
              </w:numPr>
              <w:tabs>
                <w:tab w:val="left" w:pos="720"/>
              </w:tabs>
              <w:rPr>
                <w:rFonts w:cstheme="minorHAnsi"/>
                <w:lang w:eastAsia="en-IE"/>
              </w:rPr>
            </w:pPr>
            <w:r w:rsidRPr="00244752">
              <w:rPr>
                <w:rFonts w:cstheme="minorHAnsi"/>
                <w:lang w:eastAsia="en-IE"/>
              </w:rPr>
              <w:t xml:space="preserve">Ensure that whole-school procedures are established to facilitate the effective involvement of parents, pupils and external professionals/agencies </w:t>
            </w:r>
          </w:p>
          <w:p w14:paraId="035333E4" w14:textId="14E29A68" w:rsidR="00244752" w:rsidRPr="00244752" w:rsidRDefault="00244752" w:rsidP="001A4E66">
            <w:pPr>
              <w:pStyle w:val="ListParagraph"/>
              <w:numPr>
                <w:ilvl w:val="0"/>
                <w:numId w:val="46"/>
              </w:numPr>
              <w:tabs>
                <w:tab w:val="left" w:pos="720"/>
              </w:tabs>
              <w:rPr>
                <w:rFonts w:cstheme="minorHAnsi"/>
                <w:lang w:eastAsia="en-IE"/>
              </w:rPr>
            </w:pPr>
            <w:r w:rsidRPr="00244752">
              <w:rPr>
                <w:rFonts w:cstheme="minorHAnsi"/>
                <w:lang w:eastAsia="en-IE"/>
              </w:rPr>
              <w:t xml:space="preserve">Ensure systems are in place for effective collaboration between SET teachers and classroom teachers for the sharing of relevant information </w:t>
            </w:r>
          </w:p>
          <w:p w14:paraId="2DAE350F" w14:textId="77777777" w:rsidR="00244752" w:rsidRDefault="00244752" w:rsidP="001A4E66">
            <w:pPr>
              <w:pStyle w:val="ListParagraph"/>
              <w:numPr>
                <w:ilvl w:val="0"/>
                <w:numId w:val="46"/>
              </w:numPr>
              <w:tabs>
                <w:tab w:val="left" w:pos="720"/>
              </w:tabs>
              <w:rPr>
                <w:rFonts w:cstheme="minorHAnsi"/>
                <w:lang w:eastAsia="en-IE"/>
              </w:rPr>
            </w:pPr>
            <w:r w:rsidRPr="00244752">
              <w:rPr>
                <w:rFonts w:cstheme="minorHAnsi"/>
                <w:lang w:eastAsia="en-IE"/>
              </w:rPr>
              <w:t>Ensure that effective systems are implemented to identify pupils’ needs, and that progress is monitored methodically</w:t>
            </w:r>
          </w:p>
          <w:p w14:paraId="733B8DDA" w14:textId="77777777" w:rsidR="00244752" w:rsidRPr="00244752" w:rsidRDefault="00244752" w:rsidP="001A4E66">
            <w:pPr>
              <w:pStyle w:val="ListParagraph"/>
              <w:numPr>
                <w:ilvl w:val="0"/>
                <w:numId w:val="46"/>
              </w:numPr>
              <w:tabs>
                <w:tab w:val="left" w:pos="720"/>
              </w:tabs>
              <w:rPr>
                <w:rFonts w:cstheme="minorHAnsi"/>
                <w:lang w:eastAsia="en-IE"/>
              </w:rPr>
            </w:pPr>
            <w:r w:rsidRPr="00244752">
              <w:rPr>
                <w:rFonts w:ascii="Calibri" w:eastAsia="Calibri" w:hAnsi="Calibri" w:cs="Calibri"/>
              </w:rPr>
              <w:t>Facilitating the continuing professional development of all teachers in relation to education of pupils with special educational needs, and ensuring that all school staff (class teachers, SEN teachers and Special Needs Assistants) are clear regarding their roles and responsibilities in this area.</w:t>
            </w:r>
          </w:p>
          <w:p w14:paraId="51DD97A7" w14:textId="629D1515" w:rsidR="00244752" w:rsidRDefault="00244752" w:rsidP="00244752">
            <w:pPr>
              <w:pStyle w:val="ListParagraph"/>
              <w:tabs>
                <w:tab w:val="left" w:pos="720"/>
              </w:tabs>
              <w:rPr>
                <w:rFonts w:cstheme="minorHAnsi"/>
                <w:lang w:eastAsia="en-IE"/>
              </w:rPr>
            </w:pPr>
          </w:p>
          <w:p w14:paraId="2A9ACA80" w14:textId="74CF19CE" w:rsidR="00244752" w:rsidRDefault="00244752" w:rsidP="00244752">
            <w:pPr>
              <w:tabs>
                <w:tab w:val="left" w:pos="720"/>
              </w:tabs>
              <w:rPr>
                <w:rFonts w:cstheme="minorHAnsi"/>
                <w:b/>
                <w:bCs/>
              </w:rPr>
            </w:pPr>
            <w:r w:rsidRPr="00244752">
              <w:rPr>
                <w:rFonts w:cstheme="minorHAnsi"/>
                <w:b/>
                <w:bCs/>
              </w:rPr>
              <w:t xml:space="preserve">The role of the </w:t>
            </w:r>
            <w:r>
              <w:rPr>
                <w:rFonts w:cstheme="minorHAnsi"/>
                <w:b/>
                <w:bCs/>
              </w:rPr>
              <w:t>SENCO:</w:t>
            </w:r>
          </w:p>
          <w:p w14:paraId="090759E4" w14:textId="77777777" w:rsidR="00244752" w:rsidRPr="00244752" w:rsidRDefault="00244752" w:rsidP="00244752">
            <w:pPr>
              <w:tabs>
                <w:tab w:val="left" w:pos="720"/>
              </w:tabs>
              <w:rPr>
                <w:rFonts w:cstheme="minorHAnsi"/>
                <w:b/>
                <w:bCs/>
              </w:rPr>
            </w:pPr>
            <w:r w:rsidRPr="00244752">
              <w:rPr>
                <w:rFonts w:cstheme="minorHAnsi"/>
                <w:b/>
                <w:bCs/>
              </w:rPr>
              <w:t xml:space="preserve">The Special Education Needs Co-ordinator will: </w:t>
            </w:r>
          </w:p>
          <w:p w14:paraId="7A1036AC" w14:textId="539B32EF" w:rsidR="00244752" w:rsidRPr="00244752" w:rsidRDefault="00244752" w:rsidP="001A4E66">
            <w:pPr>
              <w:pStyle w:val="ListParagraph"/>
              <w:numPr>
                <w:ilvl w:val="0"/>
                <w:numId w:val="46"/>
              </w:numPr>
              <w:tabs>
                <w:tab w:val="left" w:pos="720"/>
              </w:tabs>
              <w:rPr>
                <w:rFonts w:cstheme="minorHAnsi"/>
              </w:rPr>
            </w:pPr>
            <w:r w:rsidRPr="00244752">
              <w:rPr>
                <w:rFonts w:cstheme="minorHAnsi"/>
              </w:rPr>
              <w:t xml:space="preserve">Review and update the SEN policy regularly in consultation with staff </w:t>
            </w:r>
          </w:p>
          <w:p w14:paraId="5B0E6330" w14:textId="36B6A7BD" w:rsidR="00244752" w:rsidRPr="00244752" w:rsidRDefault="00244752" w:rsidP="001A4E66">
            <w:pPr>
              <w:pStyle w:val="ListParagraph"/>
              <w:numPr>
                <w:ilvl w:val="0"/>
                <w:numId w:val="46"/>
              </w:numPr>
              <w:tabs>
                <w:tab w:val="left" w:pos="720"/>
              </w:tabs>
              <w:rPr>
                <w:rFonts w:cstheme="minorHAnsi"/>
              </w:rPr>
            </w:pPr>
            <w:r w:rsidRPr="00244752">
              <w:rPr>
                <w:rFonts w:cstheme="minorHAnsi"/>
              </w:rPr>
              <w:t xml:space="preserve">Purchase, catalogue, and upkeep materials and resources relating to SEN and make staff aware of same </w:t>
            </w:r>
          </w:p>
          <w:p w14:paraId="52000845" w14:textId="23C0CEF2" w:rsidR="00244752" w:rsidRPr="00244752" w:rsidRDefault="00244752" w:rsidP="001A4E66">
            <w:pPr>
              <w:pStyle w:val="ListParagraph"/>
              <w:numPr>
                <w:ilvl w:val="0"/>
                <w:numId w:val="46"/>
              </w:numPr>
              <w:tabs>
                <w:tab w:val="left" w:pos="720"/>
              </w:tabs>
              <w:rPr>
                <w:rFonts w:cstheme="minorHAnsi"/>
              </w:rPr>
            </w:pPr>
            <w:r w:rsidRPr="00244752">
              <w:rPr>
                <w:rFonts w:cstheme="minorHAnsi"/>
              </w:rPr>
              <w:t xml:space="preserve">Be responsible for and account for money collected and spent in this area </w:t>
            </w:r>
          </w:p>
          <w:p w14:paraId="664A251E" w14:textId="35E49D8A" w:rsidR="00244752" w:rsidRPr="00244752" w:rsidRDefault="00244752" w:rsidP="001A4E66">
            <w:pPr>
              <w:pStyle w:val="ListParagraph"/>
              <w:numPr>
                <w:ilvl w:val="0"/>
                <w:numId w:val="46"/>
              </w:numPr>
              <w:tabs>
                <w:tab w:val="left" w:pos="720"/>
              </w:tabs>
              <w:rPr>
                <w:rFonts w:cstheme="minorHAnsi"/>
              </w:rPr>
            </w:pPr>
            <w:r w:rsidRPr="00244752">
              <w:rPr>
                <w:rFonts w:cstheme="minorHAnsi"/>
              </w:rPr>
              <w:t xml:space="preserve">Liaise [along with other members of the SET team] with teachers regarding the implementation of The Continuum of Support where necessary </w:t>
            </w:r>
          </w:p>
          <w:p w14:paraId="457ED8DF" w14:textId="5377BD0F" w:rsidR="00244752" w:rsidRPr="00244752" w:rsidRDefault="00244752" w:rsidP="001A4E66">
            <w:pPr>
              <w:pStyle w:val="ListParagraph"/>
              <w:numPr>
                <w:ilvl w:val="0"/>
                <w:numId w:val="46"/>
              </w:numPr>
              <w:tabs>
                <w:tab w:val="left" w:pos="720"/>
              </w:tabs>
              <w:rPr>
                <w:rFonts w:cstheme="minorHAnsi"/>
              </w:rPr>
            </w:pPr>
            <w:r w:rsidRPr="00244752">
              <w:rPr>
                <w:rFonts w:cstheme="minorHAnsi"/>
              </w:rPr>
              <w:t xml:space="preserve">Ensure Classroom Support, School Support &amp; School Support Plus Plans are compiled and reviewed in accordance with school policy </w:t>
            </w:r>
          </w:p>
          <w:p w14:paraId="2E52CF36" w14:textId="5C6D8C48" w:rsidR="00244752" w:rsidRPr="00244752" w:rsidRDefault="00244752" w:rsidP="001A4E66">
            <w:pPr>
              <w:pStyle w:val="ListParagraph"/>
              <w:numPr>
                <w:ilvl w:val="0"/>
                <w:numId w:val="46"/>
              </w:numPr>
              <w:tabs>
                <w:tab w:val="left" w:pos="720"/>
              </w:tabs>
              <w:rPr>
                <w:rFonts w:cstheme="minorHAnsi"/>
              </w:rPr>
            </w:pPr>
            <w:r w:rsidRPr="00244752">
              <w:rPr>
                <w:rFonts w:cstheme="minorHAnsi"/>
              </w:rPr>
              <w:t xml:space="preserve">Devise and review the SEN timetable in conjunction with colleagues, using an evidence-based system to identify those who receive intervention at various levels along the continuum of support </w:t>
            </w:r>
          </w:p>
          <w:p w14:paraId="39E4092F" w14:textId="3EF255DD" w:rsidR="00244752" w:rsidRPr="00244752" w:rsidRDefault="00244752" w:rsidP="001A4E66">
            <w:pPr>
              <w:pStyle w:val="ListParagraph"/>
              <w:numPr>
                <w:ilvl w:val="0"/>
                <w:numId w:val="46"/>
              </w:numPr>
              <w:tabs>
                <w:tab w:val="left" w:pos="720"/>
              </w:tabs>
              <w:rPr>
                <w:rFonts w:cstheme="minorHAnsi"/>
              </w:rPr>
            </w:pPr>
            <w:r w:rsidRPr="00244752">
              <w:rPr>
                <w:rFonts w:cstheme="minorHAnsi"/>
              </w:rPr>
              <w:t xml:space="preserve">Monitor the compilation and maintenance of records for individual SEN pupils </w:t>
            </w:r>
          </w:p>
          <w:p w14:paraId="7C411D3F" w14:textId="479570EE" w:rsidR="00244752" w:rsidRPr="00244752" w:rsidRDefault="00244752" w:rsidP="001A4E66">
            <w:pPr>
              <w:pStyle w:val="ListParagraph"/>
              <w:numPr>
                <w:ilvl w:val="0"/>
                <w:numId w:val="46"/>
              </w:numPr>
              <w:tabs>
                <w:tab w:val="left" w:pos="720"/>
              </w:tabs>
              <w:rPr>
                <w:rFonts w:cstheme="minorHAnsi"/>
              </w:rPr>
            </w:pPr>
            <w:r w:rsidRPr="00244752">
              <w:rPr>
                <w:rFonts w:cstheme="minorHAnsi"/>
              </w:rPr>
              <w:t xml:space="preserve">Maintain a list of pupils receiving support </w:t>
            </w:r>
          </w:p>
          <w:p w14:paraId="690BFD89" w14:textId="1920596C" w:rsidR="00244752" w:rsidRPr="00244752" w:rsidRDefault="00244752" w:rsidP="001A4E66">
            <w:pPr>
              <w:pStyle w:val="ListParagraph"/>
              <w:numPr>
                <w:ilvl w:val="0"/>
                <w:numId w:val="46"/>
              </w:numPr>
              <w:tabs>
                <w:tab w:val="left" w:pos="720"/>
              </w:tabs>
              <w:rPr>
                <w:rFonts w:cstheme="minorHAnsi"/>
              </w:rPr>
            </w:pPr>
            <w:r w:rsidRPr="00244752">
              <w:rPr>
                <w:rFonts w:cstheme="minorHAnsi"/>
              </w:rPr>
              <w:t xml:space="preserve">In conjunction with the </w:t>
            </w:r>
            <w:proofErr w:type="gramStart"/>
            <w:r w:rsidRPr="00244752">
              <w:rPr>
                <w:rFonts w:cstheme="minorHAnsi"/>
              </w:rPr>
              <w:t>Principal</w:t>
            </w:r>
            <w:proofErr w:type="gramEnd"/>
            <w:r w:rsidRPr="00244752">
              <w:rPr>
                <w:rFonts w:cstheme="minorHAnsi"/>
              </w:rPr>
              <w:t xml:space="preserve">, make applications for SNA support or any additionality of resources for pupils in our school with additional educational needs </w:t>
            </w:r>
          </w:p>
          <w:p w14:paraId="700A7888" w14:textId="50F1BF6B" w:rsidR="00244752" w:rsidRPr="00244752" w:rsidRDefault="00244752" w:rsidP="001A4E66">
            <w:pPr>
              <w:pStyle w:val="ListParagraph"/>
              <w:numPr>
                <w:ilvl w:val="0"/>
                <w:numId w:val="46"/>
              </w:numPr>
              <w:tabs>
                <w:tab w:val="left" w:pos="720"/>
              </w:tabs>
              <w:rPr>
                <w:rFonts w:cstheme="minorHAnsi"/>
              </w:rPr>
            </w:pPr>
            <w:r w:rsidRPr="00244752">
              <w:rPr>
                <w:rFonts w:cstheme="minorHAnsi"/>
              </w:rPr>
              <w:t xml:space="preserve">Make applications for Assistive Technology for SEN pupils in mainstream </w:t>
            </w:r>
          </w:p>
          <w:p w14:paraId="3C0322AA" w14:textId="26421E66" w:rsidR="00244752" w:rsidRDefault="00244752" w:rsidP="001A4E66">
            <w:pPr>
              <w:pStyle w:val="ListParagraph"/>
              <w:numPr>
                <w:ilvl w:val="0"/>
                <w:numId w:val="46"/>
              </w:numPr>
              <w:tabs>
                <w:tab w:val="left" w:pos="720"/>
              </w:tabs>
              <w:rPr>
                <w:rFonts w:cstheme="minorHAnsi"/>
              </w:rPr>
            </w:pPr>
            <w:r w:rsidRPr="00244752">
              <w:rPr>
                <w:rFonts w:cstheme="minorHAnsi"/>
              </w:rPr>
              <w:t>Organise testing for different class levels</w:t>
            </w:r>
          </w:p>
          <w:p w14:paraId="49A1AB5F" w14:textId="77777777" w:rsidR="00EF32DC" w:rsidRPr="00EF32DC" w:rsidRDefault="00EF32DC" w:rsidP="001A4E66">
            <w:pPr>
              <w:pStyle w:val="ListParagraph"/>
              <w:numPr>
                <w:ilvl w:val="0"/>
                <w:numId w:val="46"/>
              </w:numPr>
              <w:tabs>
                <w:tab w:val="left" w:pos="720"/>
              </w:tabs>
              <w:rPr>
                <w:rFonts w:cstheme="minorHAnsi"/>
              </w:rPr>
            </w:pPr>
            <w:r w:rsidRPr="00EF32DC">
              <w:rPr>
                <w:rFonts w:cstheme="minorHAnsi"/>
              </w:rPr>
              <w:t xml:space="preserve">Make staff aware of CPD in relation to SEN </w:t>
            </w:r>
          </w:p>
          <w:p w14:paraId="5A382910" w14:textId="28D0C44C" w:rsidR="00EF32DC" w:rsidRPr="00EF32DC" w:rsidRDefault="00EF32DC" w:rsidP="001A4E66">
            <w:pPr>
              <w:pStyle w:val="ListParagraph"/>
              <w:numPr>
                <w:ilvl w:val="0"/>
                <w:numId w:val="46"/>
              </w:numPr>
              <w:tabs>
                <w:tab w:val="left" w:pos="720"/>
              </w:tabs>
              <w:rPr>
                <w:rFonts w:cstheme="minorHAnsi"/>
              </w:rPr>
            </w:pPr>
            <w:r w:rsidRPr="00EF32DC">
              <w:rPr>
                <w:rFonts w:cstheme="minorHAnsi"/>
              </w:rPr>
              <w:t xml:space="preserve">Arrange for speakers to visit during Croke Park hours on SEN topics when the need arises </w:t>
            </w:r>
          </w:p>
          <w:p w14:paraId="378C2494" w14:textId="55EC92AB" w:rsidR="00EF32DC" w:rsidRPr="00EF32DC" w:rsidRDefault="00EF32DC" w:rsidP="001A4E66">
            <w:pPr>
              <w:pStyle w:val="ListParagraph"/>
              <w:numPr>
                <w:ilvl w:val="0"/>
                <w:numId w:val="46"/>
              </w:numPr>
              <w:tabs>
                <w:tab w:val="left" w:pos="720"/>
              </w:tabs>
              <w:rPr>
                <w:rFonts w:cstheme="minorHAnsi"/>
              </w:rPr>
            </w:pPr>
            <w:r w:rsidRPr="00EF32DC">
              <w:rPr>
                <w:rFonts w:cstheme="minorHAnsi"/>
              </w:rPr>
              <w:t xml:space="preserve">Coordinate any in-school training days for SEN in conjunction with the principal </w:t>
            </w:r>
          </w:p>
          <w:p w14:paraId="16640C79" w14:textId="3D846531" w:rsidR="00EF32DC" w:rsidRPr="00EF32DC" w:rsidRDefault="00EF32DC" w:rsidP="001A4E66">
            <w:pPr>
              <w:pStyle w:val="ListParagraph"/>
              <w:numPr>
                <w:ilvl w:val="0"/>
                <w:numId w:val="46"/>
              </w:numPr>
              <w:tabs>
                <w:tab w:val="left" w:pos="720"/>
              </w:tabs>
              <w:rPr>
                <w:rFonts w:cstheme="minorHAnsi"/>
              </w:rPr>
            </w:pPr>
            <w:r w:rsidRPr="00EF32DC">
              <w:rPr>
                <w:rFonts w:cstheme="minorHAnsi"/>
              </w:rPr>
              <w:t xml:space="preserve">In consultation with the principal, arrange for exemptions from the study of Irish for pupils for whom this is appropriate </w:t>
            </w:r>
          </w:p>
          <w:p w14:paraId="173F351B" w14:textId="2660B443" w:rsidR="00EF32DC" w:rsidRPr="00EF32DC" w:rsidRDefault="00EF32DC" w:rsidP="001A4E66">
            <w:pPr>
              <w:pStyle w:val="ListParagraph"/>
              <w:numPr>
                <w:ilvl w:val="0"/>
                <w:numId w:val="46"/>
              </w:numPr>
              <w:tabs>
                <w:tab w:val="left" w:pos="720"/>
              </w:tabs>
              <w:rPr>
                <w:rFonts w:cstheme="minorHAnsi"/>
              </w:rPr>
            </w:pPr>
            <w:r w:rsidRPr="00EF32DC">
              <w:rPr>
                <w:rFonts w:cstheme="minorHAnsi"/>
              </w:rPr>
              <w:t xml:space="preserve">Ensure that SET are carrying out SET duties </w:t>
            </w:r>
          </w:p>
          <w:p w14:paraId="4475A2A6" w14:textId="26877281" w:rsidR="00EF32DC" w:rsidRDefault="00EF32DC" w:rsidP="001A4E66">
            <w:pPr>
              <w:pStyle w:val="ListParagraph"/>
              <w:numPr>
                <w:ilvl w:val="0"/>
                <w:numId w:val="46"/>
              </w:numPr>
              <w:tabs>
                <w:tab w:val="left" w:pos="720"/>
              </w:tabs>
              <w:rPr>
                <w:rFonts w:cstheme="minorHAnsi"/>
              </w:rPr>
            </w:pPr>
            <w:r w:rsidRPr="00EF32DC">
              <w:rPr>
                <w:rFonts w:cstheme="minorHAnsi"/>
              </w:rPr>
              <w:t>Facilitate and support staff in exploring various SEN approaches</w:t>
            </w:r>
          </w:p>
          <w:p w14:paraId="6C05EC7B" w14:textId="77777777" w:rsidR="00EF32DC" w:rsidRDefault="00EF32DC" w:rsidP="00EF32DC">
            <w:pPr>
              <w:pStyle w:val="ListParagraph"/>
              <w:tabs>
                <w:tab w:val="left" w:pos="720"/>
              </w:tabs>
              <w:ind w:left="743"/>
              <w:rPr>
                <w:rFonts w:cstheme="minorHAnsi"/>
              </w:rPr>
            </w:pPr>
          </w:p>
          <w:p w14:paraId="73AF44EC" w14:textId="77777777" w:rsidR="00DA73D2" w:rsidRDefault="00DA73D2" w:rsidP="00EF32DC">
            <w:pPr>
              <w:pStyle w:val="ListParagraph"/>
              <w:tabs>
                <w:tab w:val="left" w:pos="720"/>
              </w:tabs>
              <w:ind w:left="743"/>
              <w:rPr>
                <w:rFonts w:cstheme="minorHAnsi"/>
              </w:rPr>
            </w:pPr>
          </w:p>
          <w:p w14:paraId="54E171D8" w14:textId="57013B95" w:rsidR="0088054D" w:rsidRDefault="0088054D" w:rsidP="00EF32DC">
            <w:pPr>
              <w:pStyle w:val="ListParagraph"/>
              <w:tabs>
                <w:tab w:val="left" w:pos="720"/>
              </w:tabs>
              <w:ind w:left="743"/>
              <w:rPr>
                <w:rFonts w:cstheme="minorHAnsi"/>
              </w:rPr>
            </w:pPr>
          </w:p>
          <w:p w14:paraId="6C2253CA" w14:textId="77777777" w:rsidR="0088054D" w:rsidRDefault="0088054D" w:rsidP="00EF32DC">
            <w:pPr>
              <w:pStyle w:val="ListParagraph"/>
              <w:tabs>
                <w:tab w:val="left" w:pos="720"/>
              </w:tabs>
              <w:ind w:left="743"/>
              <w:rPr>
                <w:rFonts w:cstheme="minorHAnsi"/>
              </w:rPr>
            </w:pPr>
          </w:p>
          <w:p w14:paraId="1D9ACA5F" w14:textId="77777777" w:rsidR="00DA73D2" w:rsidRDefault="00DA73D2" w:rsidP="00EF32DC">
            <w:pPr>
              <w:pStyle w:val="ListParagraph"/>
              <w:tabs>
                <w:tab w:val="left" w:pos="720"/>
              </w:tabs>
              <w:ind w:left="743"/>
              <w:rPr>
                <w:rFonts w:cstheme="minorHAnsi"/>
              </w:rPr>
            </w:pPr>
          </w:p>
          <w:p w14:paraId="6F61625E" w14:textId="64EE00B0" w:rsidR="00EF32DC" w:rsidRDefault="00EF32DC" w:rsidP="00EF32DC">
            <w:pPr>
              <w:tabs>
                <w:tab w:val="left" w:pos="720"/>
              </w:tabs>
              <w:rPr>
                <w:rFonts w:cstheme="minorHAnsi"/>
                <w:b/>
                <w:bCs/>
              </w:rPr>
            </w:pPr>
            <w:r w:rsidRPr="00244752">
              <w:rPr>
                <w:rFonts w:cstheme="minorHAnsi"/>
                <w:b/>
                <w:bCs/>
              </w:rPr>
              <w:lastRenderedPageBreak/>
              <w:t xml:space="preserve">The role of the </w:t>
            </w:r>
            <w:r>
              <w:rPr>
                <w:rFonts w:cstheme="minorHAnsi"/>
                <w:b/>
                <w:bCs/>
              </w:rPr>
              <w:t>Mainstream Class Teacher:</w:t>
            </w:r>
          </w:p>
          <w:p w14:paraId="6F72BE67" w14:textId="12837343" w:rsidR="00EF32DC" w:rsidRDefault="00EF32DC" w:rsidP="00EF32DC">
            <w:pPr>
              <w:spacing w:line="276" w:lineRule="auto"/>
              <w:jc w:val="both"/>
              <w:rPr>
                <w:rFonts w:ascii="Calibri" w:eastAsia="Calibri" w:hAnsi="Calibri" w:cs="Calibri"/>
              </w:rPr>
            </w:pPr>
            <w:r w:rsidRPr="00EF32DC">
              <w:rPr>
                <w:rFonts w:ascii="Calibri" w:eastAsia="Calibri" w:hAnsi="Calibri" w:cs="Calibri"/>
              </w:rPr>
              <w:t xml:space="preserve">Effective teaching and learning </w:t>
            </w:r>
            <w:r w:rsidR="00DA73D2">
              <w:rPr>
                <w:rFonts w:ascii="Calibri" w:eastAsia="Calibri" w:hAnsi="Calibri" w:cs="Calibri"/>
              </w:rPr>
              <w:t>are</w:t>
            </w:r>
            <w:r w:rsidRPr="00EF32DC">
              <w:rPr>
                <w:rFonts w:ascii="Calibri" w:eastAsia="Calibri" w:hAnsi="Calibri" w:cs="Calibri"/>
              </w:rPr>
              <w:t xml:space="preserve"> critically important for all pupils, and especially for those with special educational needs. Meaningful inclusion implies that all pupils are taught in stimulating and supportive classroom environments where they are respected and valued. Mainstream class teachers have first-line responsibility for the education of all pupils in their classes. </w:t>
            </w:r>
          </w:p>
          <w:p w14:paraId="39AD68FD" w14:textId="2B2F6B1C" w:rsidR="00EF32DC" w:rsidRDefault="00EF32DC" w:rsidP="00EF32DC">
            <w:pPr>
              <w:spacing w:line="276" w:lineRule="auto"/>
              <w:jc w:val="both"/>
              <w:rPr>
                <w:rFonts w:ascii="Calibri" w:eastAsia="Calibri" w:hAnsi="Calibri" w:cs="Calibri"/>
              </w:rPr>
            </w:pPr>
            <w:r>
              <w:rPr>
                <w:rFonts w:ascii="Calibri" w:eastAsia="Calibri" w:hAnsi="Calibri" w:cs="Calibri"/>
              </w:rPr>
              <w:t xml:space="preserve"> The class teacher retains primary responsibility for the progress of his/her pupils including those selected for supplementary SEN teaching. They should:</w:t>
            </w:r>
          </w:p>
          <w:p w14:paraId="4CA191AB" w14:textId="77777777" w:rsidR="00EF32DC" w:rsidRDefault="00EF32DC" w:rsidP="001A4E66">
            <w:pPr>
              <w:numPr>
                <w:ilvl w:val="0"/>
                <w:numId w:val="46"/>
              </w:numPr>
              <w:spacing w:after="0" w:line="276" w:lineRule="auto"/>
              <w:jc w:val="both"/>
              <w:rPr>
                <w:rFonts w:ascii="Calibri" w:eastAsia="Calibri" w:hAnsi="Calibri" w:cs="Calibri"/>
              </w:rPr>
            </w:pPr>
            <w:r>
              <w:rPr>
                <w:rFonts w:ascii="Calibri" w:eastAsia="Calibri" w:hAnsi="Calibri" w:cs="Calibri"/>
              </w:rPr>
              <w:t>Differentiate the class curriculum appropriately to meet the needs of all pupils within the class.</w:t>
            </w:r>
          </w:p>
          <w:p w14:paraId="6D5E2C34" w14:textId="77777777" w:rsidR="00EF32DC" w:rsidRDefault="00EF32DC" w:rsidP="001A4E66">
            <w:pPr>
              <w:numPr>
                <w:ilvl w:val="0"/>
                <w:numId w:val="46"/>
              </w:numPr>
              <w:spacing w:after="0" w:line="276" w:lineRule="auto"/>
              <w:jc w:val="both"/>
              <w:rPr>
                <w:rFonts w:ascii="Calibri" w:eastAsia="Calibri" w:hAnsi="Calibri" w:cs="Calibri"/>
              </w:rPr>
            </w:pPr>
            <w:r>
              <w:rPr>
                <w:rFonts w:ascii="Calibri" w:eastAsia="Calibri" w:hAnsi="Calibri" w:cs="Calibri"/>
              </w:rPr>
              <w:t>Administer and score annual screening tests and make first contact with parents/guardians about any difficulties their children may be experiencing.</w:t>
            </w:r>
          </w:p>
          <w:p w14:paraId="50D2B3FC" w14:textId="1FFF667D" w:rsidR="00EF32DC" w:rsidRDefault="00EF32DC" w:rsidP="001A4E66">
            <w:pPr>
              <w:numPr>
                <w:ilvl w:val="0"/>
                <w:numId w:val="46"/>
              </w:numPr>
              <w:spacing w:after="0" w:line="276" w:lineRule="auto"/>
              <w:jc w:val="both"/>
              <w:rPr>
                <w:rFonts w:ascii="Calibri" w:eastAsia="Calibri" w:hAnsi="Calibri" w:cs="Calibri"/>
              </w:rPr>
            </w:pPr>
            <w:r>
              <w:rPr>
                <w:rFonts w:ascii="Calibri" w:eastAsia="Calibri" w:hAnsi="Calibri" w:cs="Calibri"/>
              </w:rPr>
              <w:t xml:space="preserve">Only pupils with an official Irish exemption are not required to be present for the teaching of Irish lessons. </w:t>
            </w:r>
          </w:p>
          <w:p w14:paraId="3E4FB65E" w14:textId="77777777" w:rsidR="00EF32DC" w:rsidRDefault="00EF32DC" w:rsidP="001A4E66">
            <w:pPr>
              <w:numPr>
                <w:ilvl w:val="0"/>
                <w:numId w:val="46"/>
              </w:numPr>
              <w:spacing w:after="0" w:line="276" w:lineRule="auto"/>
              <w:jc w:val="both"/>
              <w:rPr>
                <w:rFonts w:ascii="Calibri" w:eastAsia="Calibri" w:hAnsi="Calibri" w:cs="Calibri"/>
              </w:rPr>
            </w:pPr>
            <w:r>
              <w:rPr>
                <w:rFonts w:ascii="Calibri" w:eastAsia="Calibri" w:hAnsi="Calibri" w:cs="Calibri"/>
              </w:rPr>
              <w:t xml:space="preserve">Implement the SEN Support Plan in conjunction with the SEN teachers based on </w:t>
            </w:r>
            <w:r>
              <w:rPr>
                <w:rFonts w:ascii="Calibri" w:eastAsia="Calibri" w:hAnsi="Calibri" w:cs="Calibri"/>
                <w:i/>
              </w:rPr>
              <w:t>Guidelines from the Continuum of Support.</w:t>
            </w:r>
          </w:p>
          <w:p w14:paraId="13141C9A" w14:textId="77777777" w:rsidR="00EF32DC" w:rsidRDefault="00EF32DC" w:rsidP="001A4E66">
            <w:pPr>
              <w:numPr>
                <w:ilvl w:val="0"/>
                <w:numId w:val="46"/>
              </w:numPr>
              <w:spacing w:after="0" w:line="276" w:lineRule="auto"/>
              <w:jc w:val="both"/>
              <w:rPr>
                <w:rFonts w:ascii="Calibri" w:eastAsia="Calibri" w:hAnsi="Calibri" w:cs="Calibri"/>
              </w:rPr>
            </w:pPr>
            <w:r>
              <w:rPr>
                <w:rFonts w:ascii="Calibri" w:eastAsia="Calibri" w:hAnsi="Calibri" w:cs="Calibri"/>
              </w:rPr>
              <w:t>Collaborate with the SEN team in the development, planning and implementation of learning strategies and activities to assist pupils in receipt of supplementary teaching.</w:t>
            </w:r>
          </w:p>
          <w:p w14:paraId="0599FB5E" w14:textId="77777777" w:rsidR="00EF32DC" w:rsidRDefault="00EF32DC" w:rsidP="001A4E66">
            <w:pPr>
              <w:numPr>
                <w:ilvl w:val="0"/>
                <w:numId w:val="46"/>
              </w:numPr>
              <w:spacing w:after="0" w:line="276" w:lineRule="auto"/>
              <w:jc w:val="both"/>
              <w:rPr>
                <w:rFonts w:ascii="Calibri" w:eastAsia="Calibri" w:hAnsi="Calibri" w:cs="Calibri"/>
              </w:rPr>
            </w:pPr>
            <w:r>
              <w:rPr>
                <w:rFonts w:ascii="Calibri" w:eastAsia="Calibri" w:hAnsi="Calibri" w:cs="Calibri"/>
              </w:rPr>
              <w:t>Liaise with Principal, Deputy Principal, SENCOs, SET Team, Teachers, SNAs, Parents and/or External Agencies in relation to specific issues and/or queries which may arise.</w:t>
            </w:r>
          </w:p>
          <w:p w14:paraId="7F4CFA32" w14:textId="77777777" w:rsidR="00EF32DC" w:rsidRDefault="00EF32DC" w:rsidP="001A4E66">
            <w:pPr>
              <w:numPr>
                <w:ilvl w:val="0"/>
                <w:numId w:val="46"/>
              </w:numPr>
              <w:spacing w:after="0" w:line="276" w:lineRule="auto"/>
              <w:jc w:val="both"/>
              <w:rPr>
                <w:rFonts w:ascii="Calibri" w:eastAsia="Calibri" w:hAnsi="Calibri" w:cs="Calibri"/>
              </w:rPr>
            </w:pPr>
            <w:r>
              <w:rPr>
                <w:rFonts w:ascii="Calibri" w:eastAsia="Calibri" w:hAnsi="Calibri" w:cs="Calibri"/>
              </w:rPr>
              <w:t>Meet with parents and SET to review School Support Plans.</w:t>
            </w:r>
          </w:p>
          <w:p w14:paraId="47274115" w14:textId="77777777" w:rsidR="00EF32DC" w:rsidRDefault="00EF32DC" w:rsidP="001A4E66">
            <w:pPr>
              <w:numPr>
                <w:ilvl w:val="0"/>
                <w:numId w:val="46"/>
              </w:numPr>
              <w:spacing w:after="0" w:line="276" w:lineRule="auto"/>
              <w:jc w:val="both"/>
              <w:rPr>
                <w:rFonts w:ascii="Calibri" w:eastAsia="Calibri" w:hAnsi="Calibri" w:cs="Calibri"/>
              </w:rPr>
            </w:pPr>
            <w:r>
              <w:rPr>
                <w:rFonts w:ascii="Calibri" w:eastAsia="Calibri" w:hAnsi="Calibri" w:cs="Calibri"/>
              </w:rPr>
              <w:t xml:space="preserve">Provide opportunities for meaningful integration where appropriate for pupils from Solas classes. </w:t>
            </w:r>
          </w:p>
          <w:p w14:paraId="47F89247" w14:textId="77777777" w:rsidR="00EF32DC" w:rsidRDefault="00EF32DC" w:rsidP="001A4E66">
            <w:pPr>
              <w:numPr>
                <w:ilvl w:val="0"/>
                <w:numId w:val="46"/>
              </w:numPr>
              <w:spacing w:after="0" w:line="276" w:lineRule="auto"/>
              <w:jc w:val="both"/>
              <w:rPr>
                <w:rFonts w:ascii="Calibri" w:eastAsia="Calibri" w:hAnsi="Calibri" w:cs="Calibri"/>
              </w:rPr>
            </w:pPr>
            <w:r>
              <w:rPr>
                <w:rFonts w:ascii="Calibri" w:eastAsia="Calibri" w:hAnsi="Calibri" w:cs="Calibri"/>
              </w:rPr>
              <w:t>Lead and manage the provision of support for care needs for pupils with SNA access in the class.</w:t>
            </w:r>
          </w:p>
          <w:p w14:paraId="26108ADB" w14:textId="77777777" w:rsidR="00EF32DC" w:rsidRDefault="00EF32DC" w:rsidP="001A4E66">
            <w:pPr>
              <w:numPr>
                <w:ilvl w:val="0"/>
                <w:numId w:val="46"/>
              </w:numPr>
              <w:spacing w:after="0" w:line="276" w:lineRule="auto"/>
              <w:jc w:val="both"/>
              <w:rPr>
                <w:rFonts w:ascii="Calibri" w:eastAsia="Calibri" w:hAnsi="Calibri" w:cs="Calibri"/>
              </w:rPr>
            </w:pPr>
            <w:r>
              <w:rPr>
                <w:rFonts w:ascii="Calibri" w:eastAsia="Calibri" w:hAnsi="Calibri" w:cs="Calibri"/>
              </w:rPr>
              <w:t>Collaborate with SETs on a regular basis.</w:t>
            </w:r>
          </w:p>
          <w:p w14:paraId="0C309C43" w14:textId="77777777" w:rsidR="00EF32DC" w:rsidRDefault="00EF32DC" w:rsidP="00EF32DC">
            <w:pPr>
              <w:spacing w:after="0" w:line="276" w:lineRule="auto"/>
              <w:jc w:val="both"/>
              <w:rPr>
                <w:rFonts w:ascii="Calibri" w:eastAsia="Calibri" w:hAnsi="Calibri" w:cs="Calibri"/>
              </w:rPr>
            </w:pPr>
          </w:p>
          <w:p w14:paraId="1A7741DC" w14:textId="77777777" w:rsidR="00EF32DC" w:rsidRPr="00EF32DC" w:rsidRDefault="00EF32DC" w:rsidP="00EF32DC">
            <w:pPr>
              <w:spacing w:after="0" w:line="276" w:lineRule="auto"/>
              <w:jc w:val="both"/>
              <w:rPr>
                <w:rFonts w:ascii="Calibri" w:eastAsia="Calibri" w:hAnsi="Calibri" w:cs="Calibri"/>
              </w:rPr>
            </w:pPr>
            <w:r w:rsidRPr="00EF32DC">
              <w:rPr>
                <w:rFonts w:ascii="Calibri" w:eastAsia="Calibri" w:hAnsi="Calibri" w:cs="Calibri"/>
                <w:b/>
                <w:bCs/>
              </w:rPr>
              <w:t xml:space="preserve">The Role of the Special Education Teachers: </w:t>
            </w:r>
          </w:p>
          <w:p w14:paraId="2C4083AF" w14:textId="6C26458C" w:rsidR="00EF32DC" w:rsidRPr="00EF32DC" w:rsidRDefault="00EF32DC" w:rsidP="001A4E66">
            <w:pPr>
              <w:pStyle w:val="ListParagraph"/>
              <w:numPr>
                <w:ilvl w:val="0"/>
                <w:numId w:val="46"/>
              </w:numPr>
              <w:spacing w:after="0" w:line="276" w:lineRule="auto"/>
              <w:jc w:val="both"/>
              <w:rPr>
                <w:rFonts w:ascii="Calibri" w:eastAsia="Calibri" w:hAnsi="Calibri" w:cs="Calibri"/>
              </w:rPr>
            </w:pPr>
            <w:r w:rsidRPr="00EF32DC">
              <w:rPr>
                <w:rFonts w:ascii="Calibri" w:eastAsia="Calibri" w:hAnsi="Calibri" w:cs="Calibri"/>
              </w:rPr>
              <w:t>Special education teachers should be familiar with a wide range of teaching approaches, methodologies and resources to cater for particular learning styles and to meet a variety of needs. Teaching approaches will include a combination of team-teaching initiatives, co-operative teaching, early intervention and small group or individual support. Depending on the learning needs identified, a pupil with special educational needs may be supported at classroom level, or through mainstream classroom placement with additional teaching delivered through in-class or withdrawal support models.</w:t>
            </w:r>
          </w:p>
          <w:p w14:paraId="571DF923" w14:textId="77777777" w:rsidR="00EF32DC" w:rsidRPr="00EF32DC" w:rsidRDefault="00EF32DC" w:rsidP="001A4E66">
            <w:pPr>
              <w:pStyle w:val="ListParagraph"/>
              <w:numPr>
                <w:ilvl w:val="0"/>
                <w:numId w:val="46"/>
              </w:numPr>
              <w:spacing w:after="0" w:line="276" w:lineRule="auto"/>
              <w:jc w:val="both"/>
              <w:rPr>
                <w:rFonts w:ascii="Calibri" w:eastAsia="Calibri" w:hAnsi="Calibri" w:cs="Calibri"/>
              </w:rPr>
            </w:pPr>
            <w:r w:rsidRPr="00EF32DC">
              <w:rPr>
                <w:rFonts w:ascii="Calibri" w:eastAsia="Calibri" w:hAnsi="Calibri" w:cs="Calibri"/>
              </w:rPr>
              <w:t xml:space="preserve">Special education teachers, in consultation with class teachers, should plan their interventions carefully to address pupils’ priority learning needs and to achieve the targets identified in the relevant continuum of support plan. </w:t>
            </w:r>
          </w:p>
          <w:p w14:paraId="004434BF" w14:textId="729624BB" w:rsidR="00EF32DC" w:rsidRDefault="00EF32DC" w:rsidP="001A4E66">
            <w:pPr>
              <w:pStyle w:val="ListParagraph"/>
              <w:numPr>
                <w:ilvl w:val="0"/>
                <w:numId w:val="46"/>
              </w:numPr>
              <w:spacing w:after="0" w:line="276" w:lineRule="auto"/>
              <w:jc w:val="both"/>
              <w:rPr>
                <w:rFonts w:ascii="Calibri" w:eastAsia="Calibri" w:hAnsi="Calibri" w:cs="Calibri"/>
              </w:rPr>
            </w:pPr>
            <w:r w:rsidRPr="00EF32DC">
              <w:rPr>
                <w:rFonts w:ascii="Calibri" w:eastAsia="Calibri" w:hAnsi="Calibri" w:cs="Calibri"/>
              </w:rPr>
              <w:t>Outcomes for pupils should be routinely assessed, recorded and used to review progress. These outcomes should also be used to inform the targets for the next phase of intervention.</w:t>
            </w:r>
          </w:p>
          <w:p w14:paraId="1ABB39ED" w14:textId="77777777" w:rsidR="00B434DA" w:rsidRPr="00B434DA" w:rsidRDefault="00B434DA" w:rsidP="001A4E66">
            <w:pPr>
              <w:numPr>
                <w:ilvl w:val="0"/>
                <w:numId w:val="46"/>
              </w:numPr>
              <w:spacing w:after="0" w:line="276" w:lineRule="auto"/>
              <w:jc w:val="both"/>
              <w:rPr>
                <w:rFonts w:ascii="Calibri" w:eastAsia="Calibri" w:hAnsi="Calibri" w:cs="Calibri"/>
              </w:rPr>
            </w:pPr>
            <w:r w:rsidRPr="00B434DA">
              <w:rPr>
                <w:rFonts w:ascii="Calibri" w:eastAsia="Calibri" w:hAnsi="Calibri" w:cs="Calibri"/>
              </w:rPr>
              <w:t xml:space="preserve">Lead, in collaboration with class teachers, the development of Student Support Files </w:t>
            </w:r>
          </w:p>
          <w:p w14:paraId="1BAA047A" w14:textId="74784787" w:rsidR="00B434DA" w:rsidRPr="00B434DA" w:rsidRDefault="00B434DA" w:rsidP="001A4E66">
            <w:pPr>
              <w:numPr>
                <w:ilvl w:val="0"/>
                <w:numId w:val="46"/>
              </w:numPr>
              <w:spacing w:after="0" w:line="276" w:lineRule="auto"/>
              <w:jc w:val="both"/>
              <w:rPr>
                <w:rFonts w:ascii="Calibri" w:eastAsia="Calibri" w:hAnsi="Calibri" w:cs="Calibri"/>
              </w:rPr>
            </w:pPr>
            <w:r w:rsidRPr="00B434DA">
              <w:rPr>
                <w:rFonts w:ascii="Calibri" w:eastAsia="Calibri" w:hAnsi="Calibri" w:cs="Calibri"/>
              </w:rPr>
              <w:t xml:space="preserve">Ensure the Log of Actions and meetings </w:t>
            </w:r>
            <w:r w:rsidR="00DA73D2">
              <w:rPr>
                <w:rFonts w:ascii="Calibri" w:eastAsia="Calibri" w:hAnsi="Calibri" w:cs="Calibri"/>
              </w:rPr>
              <w:t>is</w:t>
            </w:r>
            <w:r w:rsidRPr="00B434DA">
              <w:rPr>
                <w:rFonts w:ascii="Calibri" w:eastAsia="Calibri" w:hAnsi="Calibri" w:cs="Calibri"/>
              </w:rPr>
              <w:t xml:space="preserve"> up to date on </w:t>
            </w:r>
            <w:r>
              <w:rPr>
                <w:rFonts w:ascii="Calibri" w:eastAsia="Calibri" w:hAnsi="Calibri" w:cs="Calibri"/>
              </w:rPr>
              <w:t xml:space="preserve">the </w:t>
            </w:r>
            <w:proofErr w:type="gramStart"/>
            <w:r>
              <w:rPr>
                <w:rFonts w:ascii="Calibri" w:eastAsia="Calibri" w:hAnsi="Calibri" w:cs="Calibri"/>
              </w:rPr>
              <w:t>pupils</w:t>
            </w:r>
            <w:proofErr w:type="gramEnd"/>
            <w:r>
              <w:rPr>
                <w:rFonts w:ascii="Calibri" w:eastAsia="Calibri" w:hAnsi="Calibri" w:cs="Calibri"/>
              </w:rPr>
              <w:t xml:space="preserve"> file</w:t>
            </w:r>
            <w:r w:rsidRPr="00B434DA">
              <w:rPr>
                <w:rFonts w:ascii="Calibri" w:eastAsia="Calibri" w:hAnsi="Calibri" w:cs="Calibri"/>
              </w:rPr>
              <w:t xml:space="preserve"> </w:t>
            </w:r>
          </w:p>
          <w:p w14:paraId="647A8BD1" w14:textId="77777777" w:rsidR="00B434DA" w:rsidRDefault="00B434DA" w:rsidP="001A4E66">
            <w:pPr>
              <w:numPr>
                <w:ilvl w:val="0"/>
                <w:numId w:val="46"/>
              </w:numPr>
              <w:spacing w:after="0" w:line="276" w:lineRule="auto"/>
              <w:jc w:val="both"/>
              <w:rPr>
                <w:rFonts w:ascii="Calibri" w:eastAsia="Calibri" w:hAnsi="Calibri" w:cs="Calibri"/>
              </w:rPr>
            </w:pPr>
            <w:r w:rsidRPr="00B434DA">
              <w:rPr>
                <w:rFonts w:ascii="Calibri" w:eastAsia="Calibri" w:hAnsi="Calibri" w:cs="Calibri"/>
              </w:rPr>
              <w:lastRenderedPageBreak/>
              <w:t xml:space="preserve">Ensure that all reports e.g. psychological/ S&amp;L/OT etc. relating to the pupils with SEN are </w:t>
            </w:r>
            <w:r>
              <w:rPr>
                <w:rFonts w:ascii="Calibri" w:eastAsia="Calibri" w:hAnsi="Calibri" w:cs="Calibri"/>
              </w:rPr>
              <w:t>in the pupil’s file</w:t>
            </w:r>
          </w:p>
          <w:p w14:paraId="5CDC0781" w14:textId="77777777" w:rsidR="00B434DA" w:rsidRPr="00B434DA" w:rsidRDefault="00B434DA" w:rsidP="001A4E66">
            <w:pPr>
              <w:numPr>
                <w:ilvl w:val="0"/>
                <w:numId w:val="46"/>
              </w:numPr>
              <w:spacing w:after="0" w:line="276" w:lineRule="auto"/>
              <w:jc w:val="both"/>
              <w:rPr>
                <w:rFonts w:ascii="Calibri" w:eastAsia="Calibri" w:hAnsi="Calibri" w:cs="Calibri"/>
              </w:rPr>
            </w:pPr>
            <w:r w:rsidRPr="00B434DA">
              <w:rPr>
                <w:rFonts w:ascii="Calibri" w:eastAsia="Calibri" w:hAnsi="Calibri" w:cs="Calibri"/>
              </w:rPr>
              <w:t xml:space="preserve">Advise and support class teachers as requested / required </w:t>
            </w:r>
          </w:p>
          <w:p w14:paraId="7F177867" w14:textId="77777777" w:rsidR="001A4E66" w:rsidRDefault="001A4E66" w:rsidP="001A4E66">
            <w:pPr>
              <w:numPr>
                <w:ilvl w:val="0"/>
                <w:numId w:val="46"/>
              </w:numPr>
              <w:spacing w:after="0" w:line="276" w:lineRule="auto"/>
              <w:jc w:val="both"/>
              <w:rPr>
                <w:rFonts w:ascii="Calibri" w:eastAsia="Calibri" w:hAnsi="Calibri" w:cs="Calibri"/>
              </w:rPr>
            </w:pPr>
            <w:r>
              <w:rPr>
                <w:rFonts w:ascii="Calibri" w:eastAsia="Calibri" w:hAnsi="Calibri" w:cs="Calibri"/>
              </w:rPr>
              <w:t xml:space="preserve">Organise and facilitate short meetings with other relevant professionals in the pupil’s interests e.g. Educational Psychologists, Speech and Language Therapists etc in accordance with circular 08/02 and in consultation with the </w:t>
            </w:r>
            <w:proofErr w:type="gramStart"/>
            <w:r>
              <w:rPr>
                <w:rFonts w:ascii="Calibri" w:eastAsia="Calibri" w:hAnsi="Calibri" w:cs="Calibri"/>
              </w:rPr>
              <w:t>Principal</w:t>
            </w:r>
            <w:proofErr w:type="gramEnd"/>
            <w:r>
              <w:rPr>
                <w:rFonts w:ascii="Calibri" w:eastAsia="Calibri" w:hAnsi="Calibri" w:cs="Calibri"/>
              </w:rPr>
              <w:t>.</w:t>
            </w:r>
          </w:p>
          <w:p w14:paraId="7323B5C0" w14:textId="77777777" w:rsidR="001A4E66" w:rsidRDefault="001A4E66" w:rsidP="001A4E66">
            <w:pPr>
              <w:numPr>
                <w:ilvl w:val="0"/>
                <w:numId w:val="46"/>
              </w:numPr>
              <w:spacing w:after="0" w:line="276" w:lineRule="auto"/>
              <w:jc w:val="both"/>
              <w:rPr>
                <w:rFonts w:ascii="Calibri" w:eastAsia="Calibri" w:hAnsi="Calibri" w:cs="Calibri"/>
              </w:rPr>
            </w:pPr>
            <w:r>
              <w:rPr>
                <w:rFonts w:ascii="Calibri" w:eastAsia="Calibri" w:hAnsi="Calibri" w:cs="Calibri"/>
              </w:rPr>
              <w:t>Weekly planning will be maintained for each individual or group.</w:t>
            </w:r>
          </w:p>
          <w:p w14:paraId="0039EE31" w14:textId="512A86A0" w:rsidR="001A4E66" w:rsidRPr="001A4E66" w:rsidRDefault="001A4E66" w:rsidP="001A4E66">
            <w:pPr>
              <w:pStyle w:val="ListParagraph"/>
              <w:numPr>
                <w:ilvl w:val="0"/>
                <w:numId w:val="46"/>
              </w:numPr>
              <w:spacing w:after="0" w:line="276" w:lineRule="auto"/>
              <w:jc w:val="both"/>
              <w:rPr>
                <w:rFonts w:ascii="Calibri" w:eastAsia="Calibri" w:hAnsi="Calibri" w:cs="Calibri"/>
              </w:rPr>
            </w:pPr>
            <w:r w:rsidRPr="00EF32DC">
              <w:rPr>
                <w:rFonts w:ascii="Calibri" w:eastAsia="Calibri" w:hAnsi="Calibri" w:cs="Calibri"/>
              </w:rPr>
              <w:t xml:space="preserve">Short-term / weekly planning should reflect the support plan targets and should break down the development of skills and content into small incremental steps to address each pupil’s specific needs on a weekly basis. </w:t>
            </w:r>
          </w:p>
          <w:p w14:paraId="3C0087DA" w14:textId="77777777" w:rsidR="001A4E66" w:rsidRDefault="001A4E66" w:rsidP="001A4E66">
            <w:pPr>
              <w:numPr>
                <w:ilvl w:val="0"/>
                <w:numId w:val="46"/>
              </w:numPr>
              <w:spacing w:after="0" w:line="276" w:lineRule="auto"/>
              <w:jc w:val="both"/>
              <w:rPr>
                <w:rFonts w:ascii="Calibri" w:eastAsia="Calibri" w:hAnsi="Calibri" w:cs="Calibri"/>
              </w:rPr>
            </w:pPr>
            <w:r>
              <w:rPr>
                <w:rFonts w:ascii="Calibri" w:eastAsia="Calibri" w:hAnsi="Calibri" w:cs="Calibri"/>
              </w:rPr>
              <w:t>The SEN teacher will consult with classroom teachers and develop a classroom support plan for any child with emerging needs.</w:t>
            </w:r>
          </w:p>
          <w:p w14:paraId="7B688ED5" w14:textId="77777777" w:rsidR="001A4E66" w:rsidRDefault="001A4E66" w:rsidP="001A4E66">
            <w:pPr>
              <w:numPr>
                <w:ilvl w:val="0"/>
                <w:numId w:val="46"/>
              </w:numPr>
              <w:spacing w:after="0" w:line="276" w:lineRule="auto"/>
              <w:jc w:val="both"/>
              <w:rPr>
                <w:rFonts w:ascii="Calibri" w:eastAsia="Calibri" w:hAnsi="Calibri" w:cs="Calibri"/>
              </w:rPr>
            </w:pPr>
            <w:r>
              <w:rPr>
                <w:rFonts w:ascii="Calibri" w:eastAsia="Calibri" w:hAnsi="Calibri" w:cs="Calibri"/>
              </w:rPr>
              <w:t>The SEN teacher will meet classroom teachers for regular review and development of support plans, collaborate with class teachers and parents on an on-going basis.</w:t>
            </w:r>
          </w:p>
          <w:p w14:paraId="753C7D02" w14:textId="77777777" w:rsidR="001A4E66" w:rsidRDefault="001A4E66" w:rsidP="001A4E66">
            <w:pPr>
              <w:numPr>
                <w:ilvl w:val="0"/>
                <w:numId w:val="46"/>
              </w:numPr>
              <w:spacing w:after="0" w:line="276" w:lineRule="auto"/>
              <w:jc w:val="both"/>
              <w:rPr>
                <w:rFonts w:ascii="Calibri" w:eastAsia="Calibri" w:hAnsi="Calibri" w:cs="Calibri"/>
              </w:rPr>
            </w:pPr>
            <w:r>
              <w:rPr>
                <w:rFonts w:ascii="Calibri" w:eastAsia="Calibri" w:hAnsi="Calibri" w:cs="Calibri"/>
              </w:rPr>
              <w:t>Where the classroom support plan is needed it is the SEN teacher’s role, in consultation with the classroom teacher, and parents/guardians, to devise a school support plan.</w:t>
            </w:r>
          </w:p>
          <w:p w14:paraId="0D1BD06C" w14:textId="77777777" w:rsidR="001A4E66" w:rsidRDefault="001A4E66" w:rsidP="00DA73D2">
            <w:pPr>
              <w:spacing w:after="0" w:line="276" w:lineRule="auto"/>
              <w:ind w:left="720"/>
              <w:jc w:val="both"/>
              <w:rPr>
                <w:rFonts w:ascii="Calibri" w:eastAsia="Calibri" w:hAnsi="Calibri" w:cs="Calibri"/>
              </w:rPr>
            </w:pPr>
          </w:p>
          <w:p w14:paraId="586320FF" w14:textId="77777777" w:rsidR="00EF32DC" w:rsidRPr="00B434DA" w:rsidRDefault="00EF32DC" w:rsidP="00B434DA">
            <w:pPr>
              <w:pStyle w:val="ListParagraph"/>
              <w:spacing w:after="0" w:line="276" w:lineRule="auto"/>
              <w:jc w:val="both"/>
              <w:rPr>
                <w:rFonts w:ascii="Calibri" w:eastAsia="Calibri" w:hAnsi="Calibri" w:cs="Calibri"/>
              </w:rPr>
            </w:pPr>
          </w:p>
          <w:p w14:paraId="606E0F76" w14:textId="32319FBF" w:rsidR="00244752" w:rsidRDefault="00EF32DC" w:rsidP="00EF32DC">
            <w:pPr>
              <w:tabs>
                <w:tab w:val="left" w:pos="720"/>
              </w:tabs>
              <w:rPr>
                <w:rFonts w:ascii="Calibri" w:eastAsia="Calibri" w:hAnsi="Calibri" w:cs="Calibri"/>
                <w:b/>
              </w:rPr>
            </w:pPr>
            <w:r w:rsidRPr="00EF32DC">
              <w:rPr>
                <w:rFonts w:ascii="Calibri" w:eastAsia="Calibri" w:hAnsi="Calibri" w:cs="Calibri"/>
                <w:b/>
              </w:rPr>
              <w:t xml:space="preserve">The Role of the </w:t>
            </w:r>
            <w:r>
              <w:rPr>
                <w:rFonts w:ascii="Calibri" w:eastAsia="Calibri" w:hAnsi="Calibri" w:cs="Calibri"/>
                <w:b/>
              </w:rPr>
              <w:t>Mochuda</w:t>
            </w:r>
            <w:r w:rsidRPr="00EF32DC">
              <w:rPr>
                <w:rFonts w:ascii="Calibri" w:eastAsia="Calibri" w:hAnsi="Calibri" w:cs="Calibri"/>
                <w:b/>
              </w:rPr>
              <w:t xml:space="preserve"> Class Teacher</w:t>
            </w:r>
          </w:p>
          <w:p w14:paraId="30538FFE" w14:textId="77777777" w:rsidR="00EF32DC" w:rsidRDefault="00EF32DC" w:rsidP="001A4E66">
            <w:pPr>
              <w:numPr>
                <w:ilvl w:val="0"/>
                <w:numId w:val="46"/>
              </w:numPr>
              <w:spacing w:after="0" w:line="276" w:lineRule="auto"/>
              <w:jc w:val="both"/>
              <w:rPr>
                <w:rFonts w:ascii="Calibri" w:eastAsia="Calibri" w:hAnsi="Calibri" w:cs="Calibri"/>
              </w:rPr>
            </w:pPr>
            <w:proofErr w:type="spellStart"/>
            <w:r>
              <w:rPr>
                <w:rFonts w:ascii="Calibri" w:eastAsia="Calibri" w:hAnsi="Calibri" w:cs="Calibri"/>
              </w:rPr>
              <w:t>He/She</w:t>
            </w:r>
            <w:proofErr w:type="spellEnd"/>
            <w:r>
              <w:rPr>
                <w:rFonts w:ascii="Calibri" w:eastAsia="Calibri" w:hAnsi="Calibri" w:cs="Calibri"/>
              </w:rPr>
              <w:t xml:space="preserve"> has primary responsibility for the education of all pupils in his/her class.</w:t>
            </w:r>
          </w:p>
          <w:p w14:paraId="10C7BE65" w14:textId="1A2A8893" w:rsidR="00EF32DC" w:rsidRDefault="00EF32DC" w:rsidP="001A4E66">
            <w:pPr>
              <w:numPr>
                <w:ilvl w:val="0"/>
                <w:numId w:val="46"/>
              </w:numPr>
              <w:spacing w:after="0" w:line="276" w:lineRule="auto"/>
              <w:jc w:val="both"/>
              <w:rPr>
                <w:rFonts w:ascii="Calibri" w:eastAsia="Calibri" w:hAnsi="Calibri" w:cs="Calibri"/>
              </w:rPr>
            </w:pPr>
            <w:r>
              <w:rPr>
                <w:rFonts w:ascii="Calibri" w:eastAsia="Calibri" w:hAnsi="Calibri" w:cs="Calibri"/>
              </w:rPr>
              <w:t>Differentiates the Curriculum as required for pupils in his/her class, using the Learning Support Guidelines, Autism Good Practice Guidance for Schools, NCCA Guidelines, Mild/General Learning Disability Guidelines, SESS/NCSE Guidelines, assessment and other relevant materials.</w:t>
            </w:r>
          </w:p>
          <w:p w14:paraId="59DFE83B" w14:textId="77777777" w:rsidR="00EF32DC" w:rsidRDefault="00EF32DC" w:rsidP="001A4E66">
            <w:pPr>
              <w:numPr>
                <w:ilvl w:val="0"/>
                <w:numId w:val="46"/>
              </w:numPr>
              <w:spacing w:after="0" w:line="276" w:lineRule="auto"/>
              <w:jc w:val="both"/>
              <w:rPr>
                <w:rFonts w:ascii="Calibri" w:eastAsia="Calibri" w:hAnsi="Calibri" w:cs="Calibri"/>
              </w:rPr>
            </w:pPr>
            <w:r>
              <w:rPr>
                <w:rFonts w:ascii="Calibri" w:eastAsia="Calibri" w:hAnsi="Calibri" w:cs="Calibri"/>
              </w:rPr>
              <w:t>Liaises with Principal, Deputy Principal, SENCOs, SET Team, Teachers, SNAs, Parents and/or External Agencies in relation to specific issues and/or queries which may arise.</w:t>
            </w:r>
          </w:p>
          <w:p w14:paraId="7DDCFA78" w14:textId="77777777" w:rsidR="00EF32DC" w:rsidRDefault="00EF32DC" w:rsidP="001A4E66">
            <w:pPr>
              <w:numPr>
                <w:ilvl w:val="0"/>
                <w:numId w:val="46"/>
              </w:numPr>
              <w:spacing w:after="0" w:line="276" w:lineRule="auto"/>
              <w:jc w:val="both"/>
              <w:rPr>
                <w:rFonts w:ascii="Calibri" w:eastAsia="Calibri" w:hAnsi="Calibri" w:cs="Calibri"/>
              </w:rPr>
            </w:pPr>
            <w:r>
              <w:rPr>
                <w:rFonts w:ascii="Calibri" w:eastAsia="Calibri" w:hAnsi="Calibri" w:cs="Calibri"/>
              </w:rPr>
              <w:t xml:space="preserve">Implements the integration plan where appropriate for pupils in his/her class and completes the relevant integration records. </w:t>
            </w:r>
          </w:p>
          <w:p w14:paraId="2181C209" w14:textId="77777777" w:rsidR="00EF32DC" w:rsidRDefault="00EF32DC" w:rsidP="001A4E66">
            <w:pPr>
              <w:numPr>
                <w:ilvl w:val="0"/>
                <w:numId w:val="46"/>
              </w:numPr>
              <w:spacing w:after="0" w:line="276" w:lineRule="auto"/>
              <w:jc w:val="both"/>
              <w:rPr>
                <w:rFonts w:ascii="Calibri" w:eastAsia="Calibri" w:hAnsi="Calibri" w:cs="Calibri"/>
              </w:rPr>
            </w:pPr>
            <w:r>
              <w:rPr>
                <w:rFonts w:ascii="Calibri" w:eastAsia="Calibri" w:hAnsi="Calibri" w:cs="Calibri"/>
              </w:rPr>
              <w:t>Leads and manages the provision of support for care needs by SNAs for all pupils in the class.</w:t>
            </w:r>
          </w:p>
          <w:p w14:paraId="09FD913D" w14:textId="77777777" w:rsidR="00EF32DC" w:rsidRDefault="00EF32DC" w:rsidP="001A4E66">
            <w:pPr>
              <w:numPr>
                <w:ilvl w:val="0"/>
                <w:numId w:val="46"/>
              </w:numPr>
              <w:spacing w:after="0" w:line="276" w:lineRule="auto"/>
              <w:jc w:val="both"/>
              <w:rPr>
                <w:rFonts w:ascii="Calibri" w:eastAsia="Calibri" w:hAnsi="Calibri" w:cs="Calibri"/>
              </w:rPr>
            </w:pPr>
            <w:r>
              <w:rPr>
                <w:rFonts w:ascii="Calibri" w:eastAsia="Calibri" w:hAnsi="Calibri" w:cs="Calibri"/>
              </w:rPr>
              <w:t xml:space="preserve">Collaborates with relevant staff to complete school planning and reviews. </w:t>
            </w:r>
          </w:p>
          <w:p w14:paraId="6A5A1554" w14:textId="77777777" w:rsidR="001A4E66" w:rsidRDefault="001A4E66" w:rsidP="001A4E66">
            <w:pPr>
              <w:spacing w:after="0" w:line="276" w:lineRule="auto"/>
              <w:jc w:val="both"/>
              <w:rPr>
                <w:rFonts w:ascii="Calibri" w:eastAsia="Calibri" w:hAnsi="Calibri" w:cs="Calibri"/>
              </w:rPr>
            </w:pPr>
          </w:p>
          <w:p w14:paraId="16CC61D3" w14:textId="77777777" w:rsidR="001A4E66" w:rsidRDefault="001A4E66" w:rsidP="001A4E66">
            <w:pPr>
              <w:spacing w:after="0" w:line="276" w:lineRule="auto"/>
              <w:jc w:val="both"/>
              <w:rPr>
                <w:rFonts w:ascii="Calibri" w:eastAsia="Calibri" w:hAnsi="Calibri" w:cs="Calibri"/>
                <w:b/>
                <w:bCs/>
              </w:rPr>
            </w:pPr>
            <w:r w:rsidRPr="00EF32DC">
              <w:rPr>
                <w:rFonts w:ascii="Calibri" w:eastAsia="Calibri" w:hAnsi="Calibri" w:cs="Calibri"/>
                <w:b/>
                <w:bCs/>
              </w:rPr>
              <w:t xml:space="preserve">The Role of the </w:t>
            </w:r>
            <w:r>
              <w:rPr>
                <w:rFonts w:ascii="Calibri" w:eastAsia="Calibri" w:hAnsi="Calibri" w:cs="Calibri"/>
                <w:b/>
                <w:bCs/>
              </w:rPr>
              <w:t>Special Needs Assistant:</w:t>
            </w:r>
          </w:p>
          <w:p w14:paraId="7D13A8F4" w14:textId="77777777" w:rsidR="001A4E66" w:rsidRPr="001A4E66" w:rsidRDefault="001A4E66" w:rsidP="001A4E66">
            <w:pPr>
              <w:pStyle w:val="ListParagraph"/>
              <w:numPr>
                <w:ilvl w:val="0"/>
                <w:numId w:val="49"/>
              </w:numPr>
              <w:spacing w:after="0" w:line="276" w:lineRule="auto"/>
              <w:jc w:val="both"/>
              <w:rPr>
                <w:rFonts w:ascii="Calibri" w:eastAsia="Calibri" w:hAnsi="Calibri" w:cs="Calibri"/>
              </w:rPr>
            </w:pPr>
            <w:r w:rsidRPr="001A4E66">
              <w:rPr>
                <w:rFonts w:ascii="Calibri" w:eastAsia="Calibri" w:hAnsi="Calibri" w:cs="Calibri"/>
              </w:rPr>
              <w:t>Collaborate with teachers/parents to complete Personal Pupil Profiles (PPPs) in relation to the care needs for each pupil they are working with directly. Collaborate with other SNAs for pupils that have more than one SNA assisting with care needs.</w:t>
            </w:r>
          </w:p>
          <w:p w14:paraId="76459F5C" w14:textId="77777777" w:rsidR="001A4E66" w:rsidRDefault="001A4E66" w:rsidP="001A4E66">
            <w:pPr>
              <w:numPr>
                <w:ilvl w:val="0"/>
                <w:numId w:val="48"/>
              </w:numPr>
              <w:spacing w:after="0" w:line="276" w:lineRule="auto"/>
              <w:jc w:val="both"/>
              <w:rPr>
                <w:rFonts w:ascii="Calibri" w:eastAsia="Calibri" w:hAnsi="Calibri" w:cs="Calibri"/>
              </w:rPr>
            </w:pPr>
            <w:r>
              <w:rPr>
                <w:rFonts w:ascii="Calibri" w:eastAsia="Calibri" w:hAnsi="Calibri" w:cs="Calibri"/>
              </w:rPr>
              <w:t>Collaborate regularly with the relevant teachers in relation to the specific care needs of their pupils and the impact they may have on the child’s learning.</w:t>
            </w:r>
          </w:p>
          <w:p w14:paraId="67FF7D09" w14:textId="77777777" w:rsidR="001A4E66" w:rsidRDefault="001A4E66" w:rsidP="001A4E66">
            <w:pPr>
              <w:numPr>
                <w:ilvl w:val="0"/>
                <w:numId w:val="48"/>
              </w:numPr>
              <w:spacing w:after="0" w:line="276" w:lineRule="auto"/>
              <w:jc w:val="both"/>
              <w:rPr>
                <w:rFonts w:ascii="Calibri" w:eastAsia="Calibri" w:hAnsi="Calibri" w:cs="Calibri"/>
              </w:rPr>
            </w:pPr>
            <w:r>
              <w:rPr>
                <w:rFonts w:ascii="Calibri" w:eastAsia="Calibri" w:hAnsi="Calibri" w:cs="Calibri"/>
              </w:rPr>
              <w:t xml:space="preserve">Collect data in relation to the pupil’s identified care needs and how they are changing over time. </w:t>
            </w:r>
          </w:p>
          <w:p w14:paraId="4F6CC2C5" w14:textId="77777777" w:rsidR="001A4E66" w:rsidRDefault="001A4E66" w:rsidP="001A4E66">
            <w:pPr>
              <w:numPr>
                <w:ilvl w:val="0"/>
                <w:numId w:val="48"/>
              </w:numPr>
              <w:spacing w:after="0" w:line="276" w:lineRule="auto"/>
              <w:jc w:val="both"/>
              <w:rPr>
                <w:rFonts w:ascii="Calibri" w:eastAsia="Calibri" w:hAnsi="Calibri" w:cs="Calibri"/>
              </w:rPr>
            </w:pPr>
            <w:r>
              <w:rPr>
                <w:rFonts w:ascii="Calibri" w:eastAsia="Calibri" w:hAnsi="Calibri" w:cs="Calibri"/>
              </w:rPr>
              <w:t xml:space="preserve">Attend, where possible, training courses/workshops provided by the BOM or from outside agencies. </w:t>
            </w:r>
          </w:p>
          <w:p w14:paraId="1A78ED1D" w14:textId="729B278C" w:rsidR="001A4E66" w:rsidRDefault="001A4E66" w:rsidP="001A4E66">
            <w:pPr>
              <w:numPr>
                <w:ilvl w:val="0"/>
                <w:numId w:val="48"/>
              </w:numPr>
              <w:spacing w:after="0" w:line="276" w:lineRule="auto"/>
              <w:jc w:val="both"/>
              <w:rPr>
                <w:rFonts w:ascii="Calibri" w:eastAsia="Calibri" w:hAnsi="Calibri" w:cs="Calibri"/>
              </w:rPr>
            </w:pPr>
            <w:r>
              <w:rPr>
                <w:rFonts w:ascii="Calibri" w:eastAsia="Calibri" w:hAnsi="Calibri" w:cs="Calibri"/>
              </w:rPr>
              <w:lastRenderedPageBreak/>
              <w:t xml:space="preserve">Complete the additional supplementary hours in line with Croke Park Agreement (See Circular 71/2011) carrying out duties related to pupils with SEN. These may be assigned by Mochuda teachers, SETs, SENCOs, Deputy Principal or Principal. </w:t>
            </w:r>
          </w:p>
          <w:p w14:paraId="76340071" w14:textId="77777777" w:rsidR="001A4E66" w:rsidRDefault="001A4E66" w:rsidP="001A4E66">
            <w:pPr>
              <w:spacing w:after="0" w:line="276" w:lineRule="auto"/>
              <w:ind w:left="720"/>
              <w:jc w:val="both"/>
              <w:rPr>
                <w:rFonts w:ascii="Calibri" w:eastAsia="Calibri" w:hAnsi="Calibri" w:cs="Calibri"/>
              </w:rPr>
            </w:pPr>
          </w:p>
          <w:p w14:paraId="3B5AC966" w14:textId="77777777" w:rsidR="001A4E66" w:rsidRDefault="001A4E66" w:rsidP="001A4E66">
            <w:pPr>
              <w:spacing w:after="0" w:line="276" w:lineRule="auto"/>
              <w:jc w:val="both"/>
              <w:rPr>
                <w:rFonts w:ascii="Calibri" w:eastAsia="Calibri" w:hAnsi="Calibri" w:cs="Calibri"/>
                <w:b/>
                <w:bCs/>
              </w:rPr>
            </w:pPr>
          </w:p>
          <w:p w14:paraId="24ED1085" w14:textId="235FC813" w:rsidR="001A4E66" w:rsidRDefault="001A4E66" w:rsidP="001A4E66">
            <w:pPr>
              <w:spacing w:after="0" w:line="276" w:lineRule="auto"/>
              <w:jc w:val="both"/>
              <w:rPr>
                <w:rFonts w:ascii="Calibri" w:eastAsia="Calibri" w:hAnsi="Calibri" w:cs="Calibri"/>
                <w:b/>
                <w:bCs/>
              </w:rPr>
            </w:pPr>
            <w:r w:rsidRPr="00EF32DC">
              <w:rPr>
                <w:rFonts w:ascii="Calibri" w:eastAsia="Calibri" w:hAnsi="Calibri" w:cs="Calibri"/>
                <w:b/>
                <w:bCs/>
              </w:rPr>
              <w:t xml:space="preserve">The Role of the </w:t>
            </w:r>
            <w:r>
              <w:rPr>
                <w:rFonts w:ascii="Calibri" w:eastAsia="Calibri" w:hAnsi="Calibri" w:cs="Calibri"/>
                <w:b/>
                <w:bCs/>
              </w:rPr>
              <w:t>Parent</w:t>
            </w:r>
            <w:r w:rsidRPr="00EF32DC">
              <w:rPr>
                <w:rFonts w:ascii="Calibri" w:eastAsia="Calibri" w:hAnsi="Calibri" w:cs="Calibri"/>
                <w:b/>
                <w:bCs/>
              </w:rPr>
              <w:t xml:space="preserve">: </w:t>
            </w:r>
          </w:p>
          <w:p w14:paraId="52F5812C" w14:textId="381613E9" w:rsidR="001A4E66" w:rsidRDefault="001A4E66" w:rsidP="001A4E66">
            <w:pPr>
              <w:spacing w:line="276" w:lineRule="auto"/>
              <w:jc w:val="both"/>
              <w:rPr>
                <w:rFonts w:ascii="Calibri" w:eastAsia="Calibri" w:hAnsi="Calibri" w:cs="Calibri"/>
              </w:rPr>
            </w:pPr>
            <w:r>
              <w:rPr>
                <w:rFonts w:ascii="Calibri" w:eastAsia="Calibri" w:hAnsi="Calibri" w:cs="Calibri"/>
              </w:rPr>
              <w:t xml:space="preserve">Scoil Charthaigh Naofa recognises that the parent(s)/guardian(s) are the primary educators and that it is through cooperation between them and the school that a child’s educational needs are best addressed. </w:t>
            </w:r>
          </w:p>
          <w:p w14:paraId="164C96C1" w14:textId="4206B5D3" w:rsidR="001A4E66" w:rsidRPr="001A4E66" w:rsidRDefault="001A4E66" w:rsidP="001A4E66">
            <w:pPr>
              <w:spacing w:after="0" w:line="276" w:lineRule="auto"/>
              <w:jc w:val="both"/>
              <w:rPr>
                <w:rFonts w:ascii="Calibri" w:eastAsia="Calibri" w:hAnsi="Calibri" w:cs="Calibri"/>
              </w:rPr>
            </w:pPr>
            <w:r w:rsidRPr="001A4E66">
              <w:rPr>
                <w:rFonts w:ascii="Calibri" w:eastAsia="Calibri" w:hAnsi="Calibri" w:cs="Calibri"/>
              </w:rPr>
              <w:t xml:space="preserve">The Parents/Guardians of the pupils of Scoil </w:t>
            </w:r>
            <w:r>
              <w:rPr>
                <w:rFonts w:ascii="Calibri" w:eastAsia="Calibri" w:hAnsi="Calibri" w:cs="Calibri"/>
              </w:rPr>
              <w:t xml:space="preserve">Charthaigh Naofa </w:t>
            </w:r>
            <w:r w:rsidRPr="001A4E66">
              <w:rPr>
                <w:rFonts w:ascii="Calibri" w:eastAsia="Calibri" w:hAnsi="Calibri" w:cs="Calibri"/>
              </w:rPr>
              <w:t xml:space="preserve">can prepare for and support the work of the school by: </w:t>
            </w:r>
          </w:p>
          <w:p w14:paraId="134029CE" w14:textId="77777777" w:rsidR="001A4E66" w:rsidRPr="001A4E66" w:rsidRDefault="001A4E66" w:rsidP="001A4E66">
            <w:pPr>
              <w:spacing w:after="0" w:line="276" w:lineRule="auto"/>
              <w:jc w:val="both"/>
              <w:rPr>
                <w:rFonts w:ascii="Calibri" w:eastAsia="Calibri" w:hAnsi="Calibri" w:cs="Calibri"/>
              </w:rPr>
            </w:pPr>
            <w:r w:rsidRPr="001A4E66">
              <w:rPr>
                <w:rFonts w:ascii="Calibri" w:eastAsia="Calibri" w:hAnsi="Calibri" w:cs="Calibri"/>
              </w:rPr>
              <w:t xml:space="preserve">• Supervising, assisting with, showing interest in and signing homework. </w:t>
            </w:r>
          </w:p>
          <w:p w14:paraId="1F908673" w14:textId="77777777" w:rsidR="001A4E66" w:rsidRPr="001A4E66" w:rsidRDefault="001A4E66" w:rsidP="001A4E66">
            <w:pPr>
              <w:spacing w:after="0" w:line="276" w:lineRule="auto"/>
              <w:jc w:val="both"/>
              <w:rPr>
                <w:rFonts w:ascii="Calibri" w:eastAsia="Calibri" w:hAnsi="Calibri" w:cs="Calibri"/>
              </w:rPr>
            </w:pPr>
            <w:r w:rsidRPr="001A4E66">
              <w:rPr>
                <w:rFonts w:ascii="Calibri" w:eastAsia="Calibri" w:hAnsi="Calibri" w:cs="Calibri"/>
              </w:rPr>
              <w:t xml:space="preserve">• Reading and telling stories to their child/children </w:t>
            </w:r>
          </w:p>
          <w:p w14:paraId="0682AF9D" w14:textId="77777777" w:rsidR="001A4E66" w:rsidRPr="001A4E66" w:rsidRDefault="001A4E66" w:rsidP="001A4E66">
            <w:pPr>
              <w:spacing w:after="0" w:line="276" w:lineRule="auto"/>
              <w:jc w:val="both"/>
              <w:rPr>
                <w:rFonts w:ascii="Calibri" w:eastAsia="Calibri" w:hAnsi="Calibri" w:cs="Calibri"/>
              </w:rPr>
            </w:pPr>
            <w:r w:rsidRPr="001A4E66">
              <w:rPr>
                <w:rFonts w:ascii="Calibri" w:eastAsia="Calibri" w:hAnsi="Calibri" w:cs="Calibri"/>
              </w:rPr>
              <w:t xml:space="preserve">• Listening to and giving supportive feedback on oral reading </w:t>
            </w:r>
          </w:p>
          <w:p w14:paraId="5E97D899" w14:textId="77777777" w:rsidR="001A4E66" w:rsidRPr="001A4E66" w:rsidRDefault="001A4E66" w:rsidP="001A4E66">
            <w:pPr>
              <w:spacing w:after="0" w:line="276" w:lineRule="auto"/>
              <w:jc w:val="both"/>
              <w:rPr>
                <w:rFonts w:ascii="Calibri" w:eastAsia="Calibri" w:hAnsi="Calibri" w:cs="Calibri"/>
              </w:rPr>
            </w:pPr>
            <w:r w:rsidRPr="001A4E66">
              <w:rPr>
                <w:rFonts w:ascii="Calibri" w:eastAsia="Calibri" w:hAnsi="Calibri" w:cs="Calibri"/>
              </w:rPr>
              <w:t xml:space="preserve">• Counting and measuring and other activities involving number </w:t>
            </w:r>
          </w:p>
          <w:p w14:paraId="025D5920" w14:textId="77777777" w:rsidR="001A4E66" w:rsidRPr="001A4E66" w:rsidRDefault="001A4E66" w:rsidP="001A4E66">
            <w:pPr>
              <w:spacing w:after="0" w:line="276" w:lineRule="auto"/>
              <w:jc w:val="both"/>
              <w:rPr>
                <w:rFonts w:ascii="Calibri" w:eastAsia="Calibri" w:hAnsi="Calibri" w:cs="Calibri"/>
              </w:rPr>
            </w:pPr>
            <w:r w:rsidRPr="001A4E66">
              <w:rPr>
                <w:rFonts w:ascii="Calibri" w:eastAsia="Calibri" w:hAnsi="Calibri" w:cs="Calibri"/>
              </w:rPr>
              <w:t xml:space="preserve">• Where their child is in receipt of supplementary teaching, implementing suggested home-based activities and discussing the outcomes with the child’s teachers </w:t>
            </w:r>
          </w:p>
          <w:p w14:paraId="5230D78C" w14:textId="77777777" w:rsidR="001A4E66" w:rsidRPr="001A4E66" w:rsidRDefault="001A4E66" w:rsidP="001A4E66">
            <w:pPr>
              <w:spacing w:after="0" w:line="276" w:lineRule="auto"/>
              <w:jc w:val="both"/>
              <w:rPr>
                <w:rFonts w:ascii="Calibri" w:eastAsia="Calibri" w:hAnsi="Calibri" w:cs="Calibri"/>
              </w:rPr>
            </w:pPr>
            <w:r w:rsidRPr="001A4E66">
              <w:rPr>
                <w:rFonts w:ascii="Calibri" w:eastAsia="Calibri" w:hAnsi="Calibri" w:cs="Calibri"/>
              </w:rPr>
              <w:t xml:space="preserve">• Filling in consent forms for the school regarding withdrawal for support teaching </w:t>
            </w:r>
          </w:p>
          <w:p w14:paraId="36C9F52C" w14:textId="77777777" w:rsidR="001A4E66" w:rsidRPr="001A4E66" w:rsidRDefault="001A4E66" w:rsidP="001A4E66">
            <w:pPr>
              <w:spacing w:after="0" w:line="276" w:lineRule="auto"/>
              <w:jc w:val="both"/>
              <w:rPr>
                <w:rFonts w:ascii="Calibri" w:eastAsia="Calibri" w:hAnsi="Calibri" w:cs="Calibri"/>
              </w:rPr>
            </w:pPr>
            <w:r w:rsidRPr="001A4E66">
              <w:rPr>
                <w:rFonts w:ascii="Calibri" w:eastAsia="Calibri" w:hAnsi="Calibri" w:cs="Calibri"/>
              </w:rPr>
              <w:t xml:space="preserve">• Talking positively about school and schoolwork </w:t>
            </w:r>
          </w:p>
          <w:p w14:paraId="7CCF6542" w14:textId="77777777" w:rsidR="001A4E66" w:rsidRPr="001A4E66" w:rsidRDefault="001A4E66" w:rsidP="001A4E66">
            <w:pPr>
              <w:spacing w:after="0" w:line="276" w:lineRule="auto"/>
              <w:jc w:val="both"/>
              <w:rPr>
                <w:rFonts w:ascii="Calibri" w:eastAsia="Calibri" w:hAnsi="Calibri" w:cs="Calibri"/>
              </w:rPr>
            </w:pPr>
            <w:r w:rsidRPr="001A4E66">
              <w:rPr>
                <w:rFonts w:ascii="Calibri" w:eastAsia="Calibri" w:hAnsi="Calibri" w:cs="Calibri"/>
              </w:rPr>
              <w:t xml:space="preserve">• Keeping the class teacher informed of any home factors which may be affecting their child’s progress </w:t>
            </w:r>
          </w:p>
          <w:p w14:paraId="3B6C91BC" w14:textId="77777777" w:rsidR="001A4E66" w:rsidRPr="001A4E66" w:rsidRDefault="001A4E66" w:rsidP="001A4E66">
            <w:pPr>
              <w:spacing w:after="0" w:line="276" w:lineRule="auto"/>
              <w:jc w:val="both"/>
              <w:rPr>
                <w:rFonts w:ascii="Calibri" w:eastAsia="Calibri" w:hAnsi="Calibri" w:cs="Calibri"/>
              </w:rPr>
            </w:pPr>
            <w:r w:rsidRPr="001A4E66">
              <w:rPr>
                <w:rFonts w:ascii="Calibri" w:eastAsia="Calibri" w:hAnsi="Calibri" w:cs="Calibri"/>
              </w:rPr>
              <w:t xml:space="preserve">• Sharing any information, reports or reports pending from health professionals, and/or concerns regarding their child’s development. Copies of professional reports should be provided to the school at the enrolment stage </w:t>
            </w:r>
          </w:p>
          <w:p w14:paraId="4F1F9D68" w14:textId="77777777" w:rsidR="001A4E66" w:rsidRPr="001A4E66" w:rsidRDefault="001A4E66" w:rsidP="001A4E66">
            <w:pPr>
              <w:spacing w:after="0" w:line="276" w:lineRule="auto"/>
              <w:jc w:val="both"/>
              <w:rPr>
                <w:rFonts w:ascii="Calibri" w:eastAsia="Calibri" w:hAnsi="Calibri" w:cs="Calibri"/>
              </w:rPr>
            </w:pPr>
            <w:r w:rsidRPr="001A4E66">
              <w:rPr>
                <w:rFonts w:ascii="Calibri" w:eastAsia="Calibri" w:hAnsi="Calibri" w:cs="Calibri"/>
              </w:rPr>
              <w:t xml:space="preserve">• Participating in activities organised by the school that are designed to increase the involvement of parents in their pupils’ learning </w:t>
            </w:r>
          </w:p>
          <w:p w14:paraId="0AE67CE5" w14:textId="77777777" w:rsidR="001A4E66" w:rsidRPr="001A4E66" w:rsidRDefault="001A4E66" w:rsidP="001A4E66">
            <w:pPr>
              <w:spacing w:after="0" w:line="276" w:lineRule="auto"/>
              <w:jc w:val="both"/>
              <w:rPr>
                <w:rFonts w:ascii="Calibri" w:eastAsia="Calibri" w:hAnsi="Calibri" w:cs="Calibri"/>
              </w:rPr>
            </w:pPr>
            <w:r w:rsidRPr="001A4E66">
              <w:rPr>
                <w:rFonts w:ascii="Calibri" w:eastAsia="Calibri" w:hAnsi="Calibri" w:cs="Calibri"/>
              </w:rPr>
              <w:t xml:space="preserve">• Helping pupils to develop their organisational skills </w:t>
            </w:r>
          </w:p>
          <w:p w14:paraId="47521610" w14:textId="77777777" w:rsidR="001A4E66" w:rsidRPr="001A4E66" w:rsidRDefault="001A4E66" w:rsidP="001A4E66">
            <w:pPr>
              <w:spacing w:after="0" w:line="276" w:lineRule="auto"/>
              <w:jc w:val="both"/>
              <w:rPr>
                <w:rFonts w:ascii="Calibri" w:eastAsia="Calibri" w:hAnsi="Calibri" w:cs="Calibri"/>
              </w:rPr>
            </w:pPr>
            <w:r w:rsidRPr="001A4E66">
              <w:rPr>
                <w:rFonts w:ascii="Calibri" w:eastAsia="Calibri" w:hAnsi="Calibri" w:cs="Calibri"/>
              </w:rPr>
              <w:t xml:space="preserve">• Helping pupils to look after schoolbooks and other resources which are loaned/rented to the pupils for use at home </w:t>
            </w:r>
          </w:p>
          <w:p w14:paraId="3325387C" w14:textId="77777777" w:rsidR="001A4E66" w:rsidRPr="001A4E66" w:rsidRDefault="001A4E66" w:rsidP="001A4E66">
            <w:pPr>
              <w:spacing w:after="0" w:line="276" w:lineRule="auto"/>
              <w:jc w:val="both"/>
              <w:rPr>
                <w:rFonts w:ascii="Calibri" w:eastAsia="Calibri" w:hAnsi="Calibri" w:cs="Calibri"/>
              </w:rPr>
            </w:pPr>
            <w:r w:rsidRPr="001A4E66">
              <w:rPr>
                <w:rFonts w:ascii="Calibri" w:eastAsia="Calibri" w:hAnsi="Calibri" w:cs="Calibri"/>
              </w:rPr>
              <w:t xml:space="preserve">• Supporting programmes and initiatives implemented by the school </w:t>
            </w:r>
          </w:p>
          <w:p w14:paraId="35F4AA44" w14:textId="77777777" w:rsidR="001A4E66" w:rsidRPr="001A4E66" w:rsidRDefault="001A4E66" w:rsidP="001A4E66">
            <w:pPr>
              <w:spacing w:after="0" w:line="276" w:lineRule="auto"/>
              <w:jc w:val="both"/>
              <w:rPr>
                <w:rFonts w:ascii="Calibri" w:eastAsia="Calibri" w:hAnsi="Calibri" w:cs="Calibri"/>
              </w:rPr>
            </w:pPr>
            <w:r w:rsidRPr="001A4E66">
              <w:rPr>
                <w:rFonts w:ascii="Calibri" w:eastAsia="Calibri" w:hAnsi="Calibri" w:cs="Calibri"/>
              </w:rPr>
              <w:t xml:space="preserve">• Availing of real-life situations to discuss the importance of language, literacy and mathematics </w:t>
            </w:r>
          </w:p>
          <w:p w14:paraId="26752743" w14:textId="1BFBAC17" w:rsidR="001B69C5" w:rsidRDefault="001A4E66" w:rsidP="001A4E66">
            <w:pPr>
              <w:spacing w:after="0" w:line="276" w:lineRule="auto"/>
              <w:jc w:val="both"/>
              <w:rPr>
                <w:rFonts w:ascii="Calibri" w:eastAsia="Calibri" w:hAnsi="Calibri" w:cs="Calibri"/>
              </w:rPr>
            </w:pPr>
            <w:r w:rsidRPr="001A4E66">
              <w:rPr>
                <w:rFonts w:ascii="Calibri" w:eastAsia="Calibri" w:hAnsi="Calibri" w:cs="Calibri"/>
              </w:rPr>
              <w:t>• Attending classroom support /school support or school support plus planning meetings in the school</w:t>
            </w:r>
          </w:p>
          <w:p w14:paraId="16F94BDB" w14:textId="573924CE" w:rsidR="001A4E66" w:rsidRDefault="001A4E66" w:rsidP="001B69C5">
            <w:pPr>
              <w:pStyle w:val="ListParagraph"/>
              <w:numPr>
                <w:ilvl w:val="0"/>
                <w:numId w:val="49"/>
              </w:numPr>
              <w:spacing w:after="0" w:line="276" w:lineRule="auto"/>
              <w:ind w:left="176" w:hanging="176"/>
              <w:jc w:val="both"/>
              <w:rPr>
                <w:rFonts w:ascii="Calibri" w:eastAsia="Calibri" w:hAnsi="Calibri" w:cs="Calibri"/>
              </w:rPr>
            </w:pPr>
            <w:r w:rsidRPr="001B69C5">
              <w:rPr>
                <w:rFonts w:ascii="Calibri" w:eastAsia="Calibri" w:hAnsi="Calibri" w:cs="Calibri"/>
              </w:rPr>
              <w:t xml:space="preserve">Inform the </w:t>
            </w:r>
            <w:proofErr w:type="gramStart"/>
            <w:r w:rsidRPr="001B69C5">
              <w:rPr>
                <w:rFonts w:ascii="Calibri" w:eastAsia="Calibri" w:hAnsi="Calibri" w:cs="Calibri"/>
              </w:rPr>
              <w:t>Post-Primary</w:t>
            </w:r>
            <w:proofErr w:type="gramEnd"/>
            <w:r w:rsidRPr="001B69C5">
              <w:rPr>
                <w:rFonts w:ascii="Calibri" w:eastAsia="Calibri" w:hAnsi="Calibri" w:cs="Calibri"/>
              </w:rPr>
              <w:t xml:space="preserve"> school of their child’s needs at the transition stage. </w:t>
            </w:r>
          </w:p>
          <w:p w14:paraId="71156EED" w14:textId="77777777" w:rsidR="001B69C5" w:rsidRPr="001B69C5" w:rsidRDefault="001B69C5" w:rsidP="001B69C5">
            <w:pPr>
              <w:pStyle w:val="ListParagraph"/>
              <w:spacing w:after="0" w:line="276" w:lineRule="auto"/>
              <w:ind w:left="176"/>
              <w:jc w:val="both"/>
              <w:rPr>
                <w:rFonts w:ascii="Calibri" w:eastAsia="Calibri" w:hAnsi="Calibri" w:cs="Calibri"/>
              </w:rPr>
            </w:pPr>
          </w:p>
          <w:p w14:paraId="37F7A963" w14:textId="77777777" w:rsidR="00BE0969" w:rsidRPr="00BE0969" w:rsidRDefault="00BE0969" w:rsidP="00BE0969">
            <w:pPr>
              <w:spacing w:after="0" w:line="276" w:lineRule="auto"/>
              <w:jc w:val="both"/>
              <w:rPr>
                <w:rFonts w:ascii="Calibri" w:eastAsia="Calibri" w:hAnsi="Calibri" w:cs="Calibri"/>
              </w:rPr>
            </w:pPr>
            <w:r w:rsidRPr="00BE0969">
              <w:rPr>
                <w:rFonts w:ascii="Calibri" w:eastAsia="Calibri" w:hAnsi="Calibri" w:cs="Calibri"/>
                <w:b/>
                <w:bCs/>
              </w:rPr>
              <w:t xml:space="preserve">Collaboration &amp; Communication </w:t>
            </w:r>
          </w:p>
          <w:p w14:paraId="449EB101" w14:textId="332A1ACD" w:rsidR="001A4E66" w:rsidRDefault="00BE0969" w:rsidP="00BE0969">
            <w:pPr>
              <w:spacing w:after="0" w:line="276" w:lineRule="auto"/>
              <w:jc w:val="both"/>
              <w:rPr>
                <w:rFonts w:ascii="Calibri" w:eastAsia="Calibri" w:hAnsi="Calibri" w:cs="Calibri"/>
              </w:rPr>
            </w:pPr>
            <w:r w:rsidRPr="00BE0969">
              <w:rPr>
                <w:rFonts w:ascii="Calibri" w:eastAsia="Calibri" w:hAnsi="Calibri" w:cs="Calibri"/>
              </w:rPr>
              <w:t>Time is allowed for meetings at the beginning of the academic year to timetable and allocate pupils. The Special Education Teachers meet regularly. The SET Teacher meets the class teacher on a formal and informal basis where necessary. The SET Teacher meets parents at the School Support &amp; School Support Plus meetings and regularly throughout the year to review progress. Formal Parent-Class Teacher meetings are held in November and the SET Teacher may attend some of these also. SET teachers meet parents in October and June. Parents may request a meeting with teachers at any stage during the year.</w:t>
            </w:r>
          </w:p>
          <w:p w14:paraId="4CE2B556" w14:textId="77777777" w:rsidR="00EF32DC" w:rsidRPr="00EF32DC" w:rsidRDefault="00EF32DC" w:rsidP="00EF32DC">
            <w:pPr>
              <w:tabs>
                <w:tab w:val="left" w:pos="720"/>
              </w:tabs>
              <w:rPr>
                <w:rFonts w:cstheme="minorHAnsi"/>
                <w:lang w:eastAsia="en-IE"/>
              </w:rPr>
            </w:pPr>
          </w:p>
          <w:p w14:paraId="70C86264" w14:textId="03CB0007" w:rsidR="00244752" w:rsidRPr="00244752" w:rsidRDefault="00244752" w:rsidP="00244752">
            <w:pPr>
              <w:tabs>
                <w:tab w:val="left" w:pos="720"/>
              </w:tabs>
              <w:ind w:left="360"/>
              <w:rPr>
                <w:rFonts w:ascii="Times New Roman" w:hAnsi="Times New Roman" w:cs="Times New Roman"/>
                <w:sz w:val="24"/>
                <w:szCs w:val="24"/>
                <w:lang w:eastAsia="en-IE"/>
              </w:rPr>
            </w:pPr>
          </w:p>
        </w:tc>
      </w:tr>
    </w:tbl>
    <w:p w14:paraId="34CAAEF4" w14:textId="77777777" w:rsidR="003D5222" w:rsidRPr="008E0CF0" w:rsidRDefault="003D5222" w:rsidP="00C72BF5">
      <w:pPr>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006"/>
      </w:tblGrid>
      <w:tr w:rsidR="00D0342C" w:rsidRPr="008E0CF0" w14:paraId="1913D187" w14:textId="77777777" w:rsidTr="002D62A5">
        <w:trPr>
          <w:trHeight w:val="340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1D3A27" w14:textId="15899615" w:rsidR="002D62A5" w:rsidRPr="002D62A5" w:rsidRDefault="009E23BD" w:rsidP="002D62A5">
            <w:pPr>
              <w:pStyle w:val="Heading2"/>
              <w:spacing w:after="120" w:line="276" w:lineRule="auto"/>
              <w:rPr>
                <w:rFonts w:ascii="Calibri" w:eastAsia="Calibri" w:hAnsi="Calibri" w:cs="Calibri"/>
                <w:b/>
                <w:bCs/>
                <w:color w:val="auto"/>
                <w:sz w:val="24"/>
                <w:szCs w:val="24"/>
              </w:rPr>
            </w:pPr>
            <w:r>
              <w:rPr>
                <w:rFonts w:ascii="Calibri" w:eastAsia="Calibri" w:hAnsi="Calibri" w:cs="Calibri"/>
                <w:b/>
                <w:bCs/>
                <w:color w:val="auto"/>
                <w:sz w:val="24"/>
                <w:szCs w:val="24"/>
              </w:rPr>
              <w:t>7</w:t>
            </w:r>
            <w:r w:rsidR="002D62A5">
              <w:rPr>
                <w:rFonts w:ascii="Calibri" w:eastAsia="Calibri" w:hAnsi="Calibri" w:cs="Calibri"/>
                <w:b/>
                <w:bCs/>
                <w:color w:val="auto"/>
                <w:sz w:val="24"/>
                <w:szCs w:val="24"/>
              </w:rPr>
              <w:t xml:space="preserve">. </w:t>
            </w:r>
            <w:r>
              <w:rPr>
                <w:rFonts w:ascii="Calibri" w:eastAsia="Calibri" w:hAnsi="Calibri" w:cs="Calibri"/>
                <w:b/>
                <w:bCs/>
                <w:color w:val="auto"/>
                <w:sz w:val="24"/>
                <w:szCs w:val="24"/>
              </w:rPr>
              <w:t>EXTERNAL AGENCIES</w:t>
            </w:r>
          </w:p>
          <w:p w14:paraId="6B4CBC64" w14:textId="77777777" w:rsidR="002D62A5" w:rsidRDefault="002D62A5" w:rsidP="002D62A5">
            <w:pPr>
              <w:spacing w:line="276" w:lineRule="auto"/>
              <w:jc w:val="both"/>
              <w:rPr>
                <w:rFonts w:ascii="Calibri" w:eastAsia="Calibri" w:hAnsi="Calibri" w:cs="Calibri"/>
              </w:rPr>
            </w:pPr>
            <w:r>
              <w:rPr>
                <w:rFonts w:ascii="Calibri" w:eastAsia="Calibri" w:hAnsi="Calibri" w:cs="Calibri"/>
              </w:rPr>
              <w:t>The introduction of the revised Special Education Teaching Allocation Model (Special Education Circular 0013/2017) came into effect for all mainstream schools from September 2017. This meant that schools no longer needed professional reports to allocate resources to pupils experiencing difficulties in school. Scoil Charthaigh Naofa still acknowledges the invaluable expertise of professionals such as Psychologists, Speech and Language therapists and Occupational Therapists, among others. Listed below are instances when the school may seek support from outside agencies. This list is not exhaustive:</w:t>
            </w:r>
          </w:p>
          <w:p w14:paraId="79E4338C" w14:textId="77777777" w:rsidR="002D62A5" w:rsidRDefault="002D62A5" w:rsidP="002D62A5">
            <w:pPr>
              <w:numPr>
                <w:ilvl w:val="0"/>
                <w:numId w:val="51"/>
              </w:numPr>
              <w:spacing w:after="0" w:line="276" w:lineRule="auto"/>
              <w:jc w:val="both"/>
              <w:rPr>
                <w:rFonts w:ascii="Calibri" w:eastAsia="Calibri" w:hAnsi="Calibri" w:cs="Calibri"/>
              </w:rPr>
            </w:pPr>
            <w:r>
              <w:rPr>
                <w:rFonts w:ascii="Calibri" w:eastAsia="Calibri" w:hAnsi="Calibri" w:cs="Calibri"/>
              </w:rPr>
              <w:t xml:space="preserve">Engagement with the NEPS psychologist in relation to specific learning or behavioural needs for individual pupils or groups of pupils. </w:t>
            </w:r>
          </w:p>
          <w:p w14:paraId="429A7F5D" w14:textId="77777777" w:rsidR="002D62A5" w:rsidRDefault="002D62A5" w:rsidP="002D62A5">
            <w:pPr>
              <w:numPr>
                <w:ilvl w:val="0"/>
                <w:numId w:val="51"/>
              </w:numPr>
              <w:spacing w:after="0" w:line="276" w:lineRule="auto"/>
              <w:jc w:val="both"/>
              <w:rPr>
                <w:rFonts w:ascii="Calibri" w:eastAsia="Calibri" w:hAnsi="Calibri" w:cs="Calibri"/>
              </w:rPr>
            </w:pPr>
            <w:r>
              <w:rPr>
                <w:rFonts w:ascii="Calibri" w:eastAsia="Calibri" w:hAnsi="Calibri" w:cs="Calibri"/>
              </w:rPr>
              <w:t xml:space="preserve">Engagement with psychologists, speech and language therapists, occupational therapists or physiotherapists in relation to assessments, reports, school programmes etc. </w:t>
            </w:r>
          </w:p>
          <w:p w14:paraId="3C14F637" w14:textId="77777777" w:rsidR="002D62A5" w:rsidRDefault="002D62A5" w:rsidP="002D62A5">
            <w:pPr>
              <w:numPr>
                <w:ilvl w:val="0"/>
                <w:numId w:val="51"/>
              </w:numPr>
              <w:spacing w:after="0" w:line="276" w:lineRule="auto"/>
              <w:jc w:val="both"/>
              <w:rPr>
                <w:rFonts w:ascii="Calibri" w:eastAsia="Calibri" w:hAnsi="Calibri" w:cs="Calibri"/>
              </w:rPr>
            </w:pPr>
            <w:r>
              <w:rPr>
                <w:rFonts w:ascii="Calibri" w:eastAsia="Calibri" w:hAnsi="Calibri" w:cs="Calibri"/>
              </w:rPr>
              <w:t>Referrals made to Primary Care HSE in relation to one specific area of difficulty the child is experiencing. Parents can also make referrals and must give consent to the school to refer.</w:t>
            </w:r>
          </w:p>
          <w:p w14:paraId="0B36773F" w14:textId="77777777" w:rsidR="002D62A5" w:rsidRDefault="002D62A5" w:rsidP="002D62A5">
            <w:pPr>
              <w:numPr>
                <w:ilvl w:val="0"/>
                <w:numId w:val="51"/>
              </w:numPr>
              <w:spacing w:after="0" w:line="276" w:lineRule="auto"/>
              <w:jc w:val="both"/>
              <w:rPr>
                <w:rFonts w:ascii="Calibri" w:eastAsia="Calibri" w:hAnsi="Calibri" w:cs="Calibri"/>
              </w:rPr>
            </w:pPr>
            <w:r>
              <w:rPr>
                <w:rFonts w:ascii="Calibri" w:eastAsia="Calibri" w:hAnsi="Calibri" w:cs="Calibri"/>
              </w:rPr>
              <w:t xml:space="preserve">Liaising with the following agencies who are now under the umbrella group of the NCSE (National Council for Special Education): SENO (Special Educational Needs Organiser) support service, Visiting Teacher Service (for pupils with visual impairments/deaf/hard of hearing) or the SESS (Special Education Support Service). </w:t>
            </w:r>
          </w:p>
          <w:p w14:paraId="43896881" w14:textId="77777777" w:rsidR="002D62A5" w:rsidRDefault="002D62A5" w:rsidP="002D62A5">
            <w:pPr>
              <w:numPr>
                <w:ilvl w:val="0"/>
                <w:numId w:val="51"/>
              </w:numPr>
              <w:spacing w:after="0" w:line="276" w:lineRule="auto"/>
              <w:jc w:val="both"/>
              <w:rPr>
                <w:rFonts w:ascii="Calibri" w:eastAsia="Calibri" w:hAnsi="Calibri" w:cs="Calibri"/>
              </w:rPr>
            </w:pPr>
            <w:r>
              <w:rPr>
                <w:rFonts w:ascii="Calibri" w:eastAsia="Calibri" w:hAnsi="Calibri" w:cs="Calibri"/>
              </w:rPr>
              <w:t xml:space="preserve">Engaging with CAMHS (Children and Adolescent Mental Health Services), TUSLA under Child Safeguarding or </w:t>
            </w:r>
            <w:proofErr w:type="spellStart"/>
            <w:r>
              <w:rPr>
                <w:rFonts w:ascii="Calibri" w:eastAsia="Calibri" w:hAnsi="Calibri" w:cs="Calibri"/>
              </w:rPr>
              <w:t>Barnardos</w:t>
            </w:r>
            <w:proofErr w:type="spellEnd"/>
            <w:r>
              <w:rPr>
                <w:rFonts w:ascii="Calibri" w:eastAsia="Calibri" w:hAnsi="Calibri" w:cs="Calibri"/>
              </w:rPr>
              <w:t xml:space="preserve"> in relation to specific pupils. </w:t>
            </w:r>
          </w:p>
          <w:p w14:paraId="38450D6B" w14:textId="08664CD7" w:rsidR="00D0342C" w:rsidRPr="002D62A5" w:rsidRDefault="002D62A5" w:rsidP="00D0342C">
            <w:pPr>
              <w:numPr>
                <w:ilvl w:val="0"/>
                <w:numId w:val="51"/>
              </w:numPr>
              <w:spacing w:after="0" w:line="276" w:lineRule="auto"/>
              <w:jc w:val="both"/>
              <w:rPr>
                <w:rFonts w:ascii="Calibri" w:eastAsia="Calibri" w:hAnsi="Calibri" w:cs="Calibri"/>
              </w:rPr>
            </w:pPr>
            <w:r>
              <w:rPr>
                <w:rFonts w:ascii="Calibri" w:eastAsia="Calibri" w:hAnsi="Calibri" w:cs="Calibri"/>
              </w:rPr>
              <w:t>Applications for Middletown Centre for Autism in some instances of particularly challenging behaviour or relevant Continuous Professional Development.</w:t>
            </w:r>
          </w:p>
          <w:p w14:paraId="4C20957E" w14:textId="77777777" w:rsidR="00D0342C" w:rsidRPr="008E0CF0" w:rsidRDefault="00D0342C" w:rsidP="00B502AB">
            <w:pPr>
              <w:rPr>
                <w:rFonts w:ascii="Times New Roman" w:hAnsi="Times New Roman" w:cs="Times New Roman"/>
                <w:sz w:val="24"/>
                <w:szCs w:val="24"/>
                <w:lang w:val="en-GB"/>
              </w:rPr>
            </w:pPr>
          </w:p>
        </w:tc>
      </w:tr>
    </w:tbl>
    <w:p w14:paraId="2859D7D9" w14:textId="77777777" w:rsidR="0002650B" w:rsidRPr="008E0CF0" w:rsidRDefault="0002650B" w:rsidP="00C72BF5">
      <w:pPr>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6B5FEE" w:rsidRPr="008E0CF0" w14:paraId="5C721343" w14:textId="77777777" w:rsidTr="006B5FEE">
        <w:trPr>
          <w:trHeight w:val="225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BA7554" w14:textId="5EA8D6A7" w:rsidR="006B5FEE" w:rsidRPr="009E23BD" w:rsidRDefault="006B5FEE" w:rsidP="00B502AB">
            <w:pPr>
              <w:spacing w:line="276" w:lineRule="auto"/>
              <w:jc w:val="both"/>
              <w:rPr>
                <w:rFonts w:cstheme="minorHAnsi"/>
                <w:b/>
                <w:bCs/>
                <w:lang w:eastAsia="en-IE"/>
              </w:rPr>
            </w:pPr>
            <w:r w:rsidRPr="009E23BD">
              <w:rPr>
                <w:rFonts w:cstheme="minorHAnsi"/>
                <w:b/>
                <w:bCs/>
                <w:lang w:eastAsia="en-IE"/>
              </w:rPr>
              <w:t xml:space="preserve">9. </w:t>
            </w:r>
            <w:r w:rsidR="009E23BD" w:rsidRPr="009E23BD">
              <w:rPr>
                <w:rFonts w:cstheme="minorHAnsi"/>
                <w:b/>
                <w:bCs/>
                <w:lang w:eastAsia="en-IE"/>
              </w:rPr>
              <w:t>THE CONTINUUM OF SUPPORT</w:t>
            </w:r>
          </w:p>
          <w:p w14:paraId="024D445A" w14:textId="77777777" w:rsidR="009E23BD" w:rsidRPr="009E23BD" w:rsidRDefault="009E23BD" w:rsidP="009E23BD">
            <w:pPr>
              <w:spacing w:before="200" w:line="276" w:lineRule="auto"/>
              <w:jc w:val="both"/>
              <w:rPr>
                <w:rFonts w:eastAsia="Calibri" w:cstheme="minorHAnsi"/>
              </w:rPr>
            </w:pPr>
            <w:r w:rsidRPr="009E23BD">
              <w:rPr>
                <w:rFonts w:eastAsia="Calibri" w:cstheme="minorHAnsi"/>
              </w:rPr>
              <w:t xml:space="preserve">The Continuum of Support Framework is a problem-solving model of assessment and intervention that enables us to gather and analyse data, as well as to plan and review the progress of individual pupils. </w:t>
            </w:r>
          </w:p>
          <w:p w14:paraId="6943DDE0" w14:textId="77777777" w:rsidR="009E23BD" w:rsidRPr="009E23BD" w:rsidRDefault="009E23BD" w:rsidP="009E23BD">
            <w:pPr>
              <w:spacing w:before="200" w:line="276" w:lineRule="auto"/>
              <w:jc w:val="both"/>
              <w:rPr>
                <w:rFonts w:eastAsia="Calibri" w:cstheme="minorHAnsi"/>
              </w:rPr>
            </w:pPr>
            <w:r w:rsidRPr="009E23BD">
              <w:rPr>
                <w:rFonts w:eastAsia="Calibri" w:cstheme="minorHAnsi"/>
              </w:rPr>
              <w:t>We use the Continuum of Support (</w:t>
            </w:r>
            <w:proofErr w:type="spellStart"/>
            <w:r w:rsidRPr="009E23BD">
              <w:rPr>
                <w:rFonts w:eastAsia="Calibri" w:cstheme="minorHAnsi"/>
              </w:rPr>
              <w:t>CoS</w:t>
            </w:r>
            <w:proofErr w:type="spellEnd"/>
            <w:r w:rsidRPr="009E23BD">
              <w:rPr>
                <w:rFonts w:eastAsia="Calibri" w:cstheme="minorHAnsi"/>
              </w:rPr>
              <w:t xml:space="preserve">) Framework as set out by the Department of Education to identify and support pupils with additional needs. Like this framework, we recognise that SEN occurs along a continuum, ranging from mild to severe, and from transient to long-term. We recognise that pupils require different levels of support depending on their identified additional needs. By using this framework, it helps us implement a staged approach to ensure that our support and interventions are incremental, moving from class-based interventions to more intensive and individualised support, and are informed by careful monitoring of progress. </w:t>
            </w:r>
          </w:p>
          <w:p w14:paraId="6BA3C885" w14:textId="77777777" w:rsidR="009E23BD" w:rsidRPr="009E23BD" w:rsidRDefault="009E23BD" w:rsidP="009E23BD">
            <w:pPr>
              <w:spacing w:before="200" w:line="276" w:lineRule="auto"/>
              <w:jc w:val="both"/>
              <w:rPr>
                <w:rFonts w:eastAsia="Calibri" w:cstheme="minorHAnsi"/>
              </w:rPr>
            </w:pPr>
            <w:r w:rsidRPr="009E23BD">
              <w:rPr>
                <w:rFonts w:eastAsia="Calibri" w:cstheme="minorHAnsi"/>
              </w:rPr>
              <w:t xml:space="preserve">By using the </w:t>
            </w:r>
            <w:proofErr w:type="spellStart"/>
            <w:r w:rsidRPr="009E23BD">
              <w:rPr>
                <w:rFonts w:eastAsia="Calibri" w:cstheme="minorHAnsi"/>
              </w:rPr>
              <w:t>CoS</w:t>
            </w:r>
            <w:proofErr w:type="spellEnd"/>
            <w:r w:rsidRPr="009E23BD">
              <w:rPr>
                <w:rFonts w:eastAsia="Calibri" w:cstheme="minorHAnsi"/>
              </w:rPr>
              <w:t xml:space="preserve"> Framework, we can identify pupils’ educational needs, to include academic, language and communication difficulties, sensory needs, social, emotional and behavioural needs, as well as needs associated with identified physical conditions where appropriate. </w:t>
            </w:r>
          </w:p>
          <w:p w14:paraId="0550879D" w14:textId="77777777" w:rsidR="009E23BD" w:rsidRPr="009E23BD" w:rsidRDefault="009E23BD" w:rsidP="009E23BD">
            <w:pPr>
              <w:spacing w:before="200" w:line="276" w:lineRule="auto"/>
              <w:jc w:val="both"/>
              <w:rPr>
                <w:rFonts w:eastAsia="Calibri" w:cstheme="minorHAnsi"/>
              </w:rPr>
            </w:pPr>
          </w:p>
          <w:p w14:paraId="0907C4FB" w14:textId="38BD8D80" w:rsidR="009E23BD" w:rsidRDefault="009E23BD" w:rsidP="009E23BD">
            <w:pPr>
              <w:spacing w:before="200" w:line="276" w:lineRule="auto"/>
              <w:jc w:val="both"/>
              <w:rPr>
                <w:rFonts w:eastAsia="Calibri" w:cstheme="minorHAnsi"/>
              </w:rPr>
            </w:pPr>
            <w:r w:rsidRPr="009E23BD">
              <w:rPr>
                <w:rFonts w:eastAsia="Calibri" w:cstheme="minorHAnsi"/>
              </w:rPr>
              <w:lastRenderedPageBreak/>
              <w:t xml:space="preserve">The </w:t>
            </w:r>
            <w:proofErr w:type="spellStart"/>
            <w:r w:rsidRPr="009E23BD">
              <w:rPr>
                <w:rFonts w:eastAsia="Calibri" w:cstheme="minorHAnsi"/>
              </w:rPr>
              <w:t>CoS</w:t>
            </w:r>
            <w:proofErr w:type="spellEnd"/>
            <w:r w:rsidRPr="009E23BD">
              <w:rPr>
                <w:rFonts w:eastAsia="Calibri" w:cstheme="minorHAnsi"/>
              </w:rPr>
              <w:t xml:space="preserve"> suggests the following levels of support:</w:t>
            </w:r>
          </w:p>
          <w:p w14:paraId="5F27DF10" w14:textId="5AEA307B" w:rsidR="009E23BD" w:rsidRDefault="009E23BD" w:rsidP="009E23BD">
            <w:pPr>
              <w:spacing w:before="200" w:line="276" w:lineRule="auto"/>
              <w:jc w:val="right"/>
              <w:rPr>
                <w:rFonts w:eastAsia="Calibri" w:cstheme="minorHAnsi"/>
              </w:rPr>
            </w:pPr>
            <w:r>
              <w:rPr>
                <w:rFonts w:eastAsia="Calibri" w:cstheme="minorHAnsi"/>
                <w:noProof/>
              </w:rPr>
              <mc:AlternateContent>
                <mc:Choice Requires="wps">
                  <w:drawing>
                    <wp:anchor distT="0" distB="0" distL="114300" distR="114300" simplePos="0" relativeHeight="251659264" behindDoc="0" locked="0" layoutInCell="1" allowOverlap="1" wp14:anchorId="6B474711" wp14:editId="4FD9A964">
                      <wp:simplePos x="0" y="0"/>
                      <wp:positionH relativeFrom="column">
                        <wp:posOffset>1802765</wp:posOffset>
                      </wp:positionH>
                      <wp:positionV relativeFrom="paragraph">
                        <wp:posOffset>5715</wp:posOffset>
                      </wp:positionV>
                      <wp:extent cx="2255520" cy="190500"/>
                      <wp:effectExtent l="0" t="19050" r="30480" b="38100"/>
                      <wp:wrapNone/>
                      <wp:docPr id="1677034372" name="Arrow: Right 3"/>
                      <wp:cNvGraphicFramePr/>
                      <a:graphic xmlns:a="http://schemas.openxmlformats.org/drawingml/2006/main">
                        <a:graphicData uri="http://schemas.microsoft.com/office/word/2010/wordprocessingShape">
                          <wps:wsp>
                            <wps:cNvSpPr/>
                            <wps:spPr>
                              <a:xfrm>
                                <a:off x="0" y="0"/>
                                <a:ext cx="2255520" cy="19050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CE77BA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141.95pt;margin-top:.45pt;width:177.6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" adj="20688" fillcolor="#5b9bd5 [3204]" strokecolor="#091723 [484]" strokeweight="1pt"/>
                  </w:pict>
                </mc:Fallback>
              </mc:AlternateContent>
            </w:r>
            <w:r>
              <w:rPr>
                <w:rFonts w:eastAsia="Calibri" w:cstheme="minorHAnsi"/>
              </w:rPr>
              <w:t>Academic Success                                                                                                Social, Emotional &amp; behavioural competence</w:t>
            </w:r>
          </w:p>
          <w:p w14:paraId="13604281" w14:textId="4D27895E" w:rsidR="00451AD8" w:rsidRPr="00451AD8" w:rsidRDefault="009E23BD" w:rsidP="00451AD8">
            <w:pPr>
              <w:spacing w:before="200" w:line="276" w:lineRule="auto"/>
              <w:jc w:val="center"/>
              <w:rPr>
                <w:rFonts w:eastAsia="Calibri" w:cstheme="minorHAnsi"/>
              </w:rPr>
            </w:pPr>
            <w:r>
              <w:rPr>
                <w:noProof/>
              </w:rPr>
              <w:drawing>
                <wp:inline distT="0" distB="0" distL="0" distR="0" wp14:anchorId="7A7B8C25" wp14:editId="71DE2B8A">
                  <wp:extent cx="3208020" cy="2735580"/>
                  <wp:effectExtent l="0" t="0" r="0" b="7620"/>
                  <wp:docPr id="296055891" name="Picture 2" descr="Additional Education Needs at Midleton C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ditional Education Needs at Midleton CB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8020" cy="2735580"/>
                          </a:xfrm>
                          <a:prstGeom prst="rect">
                            <a:avLst/>
                          </a:prstGeom>
                          <a:noFill/>
                          <a:ln>
                            <a:noFill/>
                          </a:ln>
                        </pic:spPr>
                      </pic:pic>
                    </a:graphicData>
                  </a:graphic>
                </wp:inline>
              </w:drawing>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146"/>
              <w:gridCol w:w="7654"/>
            </w:tblGrid>
            <w:tr w:rsidR="00451AD8" w:rsidRPr="00451AD8" w14:paraId="3D710750" w14:textId="77777777">
              <w:trPr>
                <w:trHeight w:val="96"/>
              </w:trPr>
              <w:tc>
                <w:tcPr>
                  <w:tcW w:w="0" w:type="auto"/>
                  <w:gridSpan w:val="2"/>
                  <w:tcBorders>
                    <w:top w:val="none" w:sz="6" w:space="0" w:color="auto"/>
                    <w:bottom w:val="none" w:sz="6" w:space="0" w:color="auto"/>
                  </w:tcBorders>
                </w:tcPr>
                <w:p w14:paraId="6EE40A6E" w14:textId="77777777" w:rsidR="00451AD8" w:rsidRPr="00451AD8" w:rsidRDefault="00451AD8" w:rsidP="00451AD8">
                  <w:pPr>
                    <w:spacing w:line="276" w:lineRule="auto"/>
                    <w:jc w:val="both"/>
                    <w:rPr>
                      <w:rFonts w:cstheme="minorHAnsi"/>
                      <w:lang w:eastAsia="en-IE"/>
                    </w:rPr>
                  </w:pPr>
                  <w:r w:rsidRPr="00451AD8">
                    <w:rPr>
                      <w:rFonts w:cstheme="minorHAnsi"/>
                      <w:lang w:eastAsia="en-IE"/>
                    </w:rPr>
                    <w:t xml:space="preserve">The Continuum of Support Table 1: Identification of Educational Needs through the Continuum of Support Process </w:t>
                  </w:r>
                </w:p>
              </w:tc>
            </w:tr>
            <w:tr w:rsidR="00451AD8" w:rsidRPr="00451AD8" w14:paraId="7DDBAFA4" w14:textId="77777777" w:rsidTr="00451AD8">
              <w:trPr>
                <w:trHeight w:val="1142"/>
              </w:trPr>
              <w:tc>
                <w:tcPr>
                  <w:tcW w:w="0" w:type="auto"/>
                  <w:tcBorders>
                    <w:top w:val="none" w:sz="6" w:space="0" w:color="auto"/>
                    <w:bottom w:val="none" w:sz="6" w:space="0" w:color="auto"/>
                    <w:right w:val="none" w:sz="6" w:space="0" w:color="auto"/>
                  </w:tcBorders>
                  <w:shd w:val="clear" w:color="auto" w:fill="ED7D31" w:themeFill="accent2"/>
                </w:tcPr>
                <w:p w14:paraId="34324A86" w14:textId="77777777" w:rsidR="00451AD8" w:rsidRPr="00451AD8" w:rsidRDefault="00451AD8" w:rsidP="00451AD8">
                  <w:pPr>
                    <w:spacing w:line="276" w:lineRule="auto"/>
                    <w:jc w:val="both"/>
                    <w:rPr>
                      <w:rFonts w:cstheme="minorHAnsi"/>
                      <w:lang w:eastAsia="en-IE"/>
                    </w:rPr>
                  </w:pPr>
                  <w:r w:rsidRPr="00451AD8">
                    <w:rPr>
                      <w:rFonts w:cstheme="minorHAnsi"/>
                      <w:lang w:eastAsia="en-IE"/>
                    </w:rPr>
                    <w:t xml:space="preserve">Classroom </w:t>
                  </w:r>
                </w:p>
                <w:p w14:paraId="0861D4F1" w14:textId="77777777" w:rsidR="00451AD8" w:rsidRPr="00451AD8" w:rsidRDefault="00451AD8" w:rsidP="00451AD8">
                  <w:pPr>
                    <w:spacing w:line="276" w:lineRule="auto"/>
                    <w:jc w:val="both"/>
                    <w:rPr>
                      <w:rFonts w:cstheme="minorHAnsi"/>
                      <w:lang w:eastAsia="en-IE"/>
                    </w:rPr>
                  </w:pPr>
                  <w:r w:rsidRPr="00451AD8">
                    <w:rPr>
                      <w:rFonts w:cstheme="minorHAnsi"/>
                      <w:lang w:eastAsia="en-IE"/>
                    </w:rPr>
                    <w:t xml:space="preserve">Support </w:t>
                  </w:r>
                </w:p>
              </w:tc>
              <w:tc>
                <w:tcPr>
                  <w:tcW w:w="0" w:type="auto"/>
                  <w:tcBorders>
                    <w:top w:val="none" w:sz="6" w:space="0" w:color="auto"/>
                    <w:left w:val="none" w:sz="6" w:space="0" w:color="auto"/>
                    <w:bottom w:val="none" w:sz="6" w:space="0" w:color="auto"/>
                  </w:tcBorders>
                </w:tcPr>
                <w:p w14:paraId="2C32E85C" w14:textId="77777777" w:rsidR="00451AD8" w:rsidRPr="00451AD8" w:rsidRDefault="00451AD8" w:rsidP="00451AD8">
                  <w:pPr>
                    <w:spacing w:line="276" w:lineRule="auto"/>
                    <w:jc w:val="both"/>
                    <w:rPr>
                      <w:rFonts w:cstheme="minorHAnsi"/>
                      <w:lang w:eastAsia="en-IE"/>
                    </w:rPr>
                  </w:pPr>
                  <w:r w:rsidRPr="00451AD8">
                    <w:rPr>
                      <w:rFonts w:cstheme="minorHAnsi"/>
                      <w:lang w:eastAsia="en-IE"/>
                    </w:rPr>
                    <w:t xml:space="preserve">The class teacher considers how to differentiate the learning programme effectively to accommodate the needs of all pupils in their class. </w:t>
                  </w:r>
                </w:p>
                <w:p w14:paraId="4733B229" w14:textId="4F19ABFA" w:rsidR="00451AD8" w:rsidRPr="00451AD8" w:rsidRDefault="00451AD8" w:rsidP="00451AD8">
                  <w:pPr>
                    <w:spacing w:line="276" w:lineRule="auto"/>
                    <w:jc w:val="both"/>
                    <w:rPr>
                      <w:rFonts w:cstheme="minorHAnsi"/>
                      <w:lang w:eastAsia="en-IE"/>
                    </w:rPr>
                  </w:pPr>
                  <w:r w:rsidRPr="00451AD8">
                    <w:rPr>
                      <w:rFonts w:cstheme="minorHAnsi"/>
                      <w:lang w:eastAsia="en-IE"/>
                    </w:rPr>
                    <w:t xml:space="preserve">A classroom support plan is developed and/or adjusted over time for those pupils who do not respond appropriately to the differentiated programme. The plan may also include home-based actions to be taken by the pupil’s parents to support their child’s development. This is informed by: </w:t>
                  </w:r>
                </w:p>
                <w:p w14:paraId="2546B10D" w14:textId="77777777" w:rsidR="00451AD8" w:rsidRPr="00451AD8" w:rsidRDefault="00451AD8" w:rsidP="00451AD8">
                  <w:pPr>
                    <w:numPr>
                      <w:ilvl w:val="0"/>
                      <w:numId w:val="53"/>
                    </w:numPr>
                    <w:spacing w:line="276" w:lineRule="auto"/>
                    <w:jc w:val="both"/>
                    <w:rPr>
                      <w:rFonts w:cstheme="minorHAnsi"/>
                      <w:lang w:eastAsia="en-IE"/>
                    </w:rPr>
                  </w:pPr>
                  <w:r w:rsidRPr="00451AD8">
                    <w:rPr>
                      <w:rFonts w:cstheme="minorHAnsi"/>
                      <w:lang w:eastAsia="en-IE"/>
                    </w:rPr>
                    <w:t xml:space="preserve">Parental consultation </w:t>
                  </w:r>
                </w:p>
                <w:p w14:paraId="2403179E" w14:textId="77777777" w:rsidR="00451AD8" w:rsidRPr="00451AD8" w:rsidRDefault="00451AD8" w:rsidP="00451AD8">
                  <w:pPr>
                    <w:numPr>
                      <w:ilvl w:val="0"/>
                      <w:numId w:val="53"/>
                    </w:numPr>
                    <w:spacing w:line="276" w:lineRule="auto"/>
                    <w:jc w:val="both"/>
                    <w:rPr>
                      <w:rFonts w:cstheme="minorHAnsi"/>
                      <w:lang w:eastAsia="en-IE"/>
                    </w:rPr>
                  </w:pPr>
                  <w:r w:rsidRPr="00451AD8">
                    <w:rPr>
                      <w:rFonts w:cstheme="minorHAnsi"/>
                      <w:lang w:eastAsia="en-IE"/>
                    </w:rPr>
                    <w:t xml:space="preserve">Teacher observation records </w:t>
                  </w:r>
                </w:p>
                <w:p w14:paraId="25ADBE59" w14:textId="77777777" w:rsidR="00451AD8" w:rsidRPr="00451AD8" w:rsidRDefault="00451AD8" w:rsidP="00451AD8">
                  <w:pPr>
                    <w:numPr>
                      <w:ilvl w:val="0"/>
                      <w:numId w:val="53"/>
                    </w:numPr>
                    <w:spacing w:line="276" w:lineRule="auto"/>
                    <w:jc w:val="both"/>
                    <w:rPr>
                      <w:rFonts w:cstheme="minorHAnsi"/>
                      <w:lang w:eastAsia="en-IE"/>
                    </w:rPr>
                  </w:pPr>
                  <w:r w:rsidRPr="00451AD8">
                    <w:rPr>
                      <w:rFonts w:cstheme="minorHAnsi"/>
                      <w:lang w:eastAsia="en-IE"/>
                    </w:rPr>
                    <w:t xml:space="preserve">Teacher-designed measures/assessments </w:t>
                  </w:r>
                </w:p>
                <w:p w14:paraId="156C2DC8" w14:textId="77777777" w:rsidR="00451AD8" w:rsidRPr="00451AD8" w:rsidRDefault="00451AD8" w:rsidP="00451AD8">
                  <w:pPr>
                    <w:numPr>
                      <w:ilvl w:val="0"/>
                      <w:numId w:val="53"/>
                    </w:numPr>
                    <w:spacing w:line="276" w:lineRule="auto"/>
                    <w:jc w:val="both"/>
                    <w:rPr>
                      <w:rFonts w:cstheme="minorHAnsi"/>
                      <w:lang w:eastAsia="en-IE"/>
                    </w:rPr>
                  </w:pPr>
                  <w:r w:rsidRPr="00451AD8">
                    <w:rPr>
                      <w:rFonts w:cstheme="minorHAnsi"/>
                      <w:lang w:eastAsia="en-IE"/>
                    </w:rPr>
                    <w:t xml:space="preserve">Basic needs checklist </w:t>
                  </w:r>
                </w:p>
                <w:p w14:paraId="72251623" w14:textId="77777777" w:rsidR="00451AD8" w:rsidRPr="00451AD8" w:rsidRDefault="00451AD8" w:rsidP="00451AD8">
                  <w:pPr>
                    <w:numPr>
                      <w:ilvl w:val="0"/>
                      <w:numId w:val="53"/>
                    </w:numPr>
                    <w:spacing w:line="276" w:lineRule="auto"/>
                    <w:jc w:val="both"/>
                    <w:rPr>
                      <w:rFonts w:cstheme="minorHAnsi"/>
                      <w:lang w:eastAsia="en-IE"/>
                    </w:rPr>
                  </w:pPr>
                  <w:r w:rsidRPr="00451AD8">
                    <w:rPr>
                      <w:rFonts w:cstheme="minorHAnsi"/>
                      <w:lang w:eastAsia="en-IE"/>
                    </w:rPr>
                    <w:t xml:space="preserve">Learning environment checklist </w:t>
                  </w:r>
                </w:p>
                <w:p w14:paraId="13CF3DAB" w14:textId="77777777" w:rsidR="00451AD8" w:rsidRPr="00451AD8" w:rsidRDefault="00451AD8" w:rsidP="00451AD8">
                  <w:pPr>
                    <w:numPr>
                      <w:ilvl w:val="0"/>
                      <w:numId w:val="53"/>
                    </w:numPr>
                    <w:spacing w:line="276" w:lineRule="auto"/>
                    <w:jc w:val="both"/>
                    <w:rPr>
                      <w:rFonts w:cstheme="minorHAnsi"/>
                      <w:lang w:eastAsia="en-IE"/>
                    </w:rPr>
                  </w:pPr>
                  <w:r w:rsidRPr="00451AD8">
                    <w:rPr>
                      <w:rFonts w:cstheme="minorHAnsi"/>
                      <w:lang w:eastAsia="en-IE"/>
                    </w:rPr>
                    <w:t xml:space="preserve">Pupil consultation - My Thoughts About School Checklist </w:t>
                  </w:r>
                </w:p>
                <w:p w14:paraId="107D93D4" w14:textId="77777777" w:rsidR="00451AD8" w:rsidRPr="00451AD8" w:rsidRDefault="00451AD8" w:rsidP="00451AD8">
                  <w:pPr>
                    <w:numPr>
                      <w:ilvl w:val="0"/>
                      <w:numId w:val="53"/>
                    </w:numPr>
                    <w:spacing w:line="276" w:lineRule="auto"/>
                    <w:jc w:val="both"/>
                    <w:rPr>
                      <w:rFonts w:cstheme="minorHAnsi"/>
                      <w:lang w:eastAsia="en-IE"/>
                    </w:rPr>
                  </w:pPr>
                  <w:r w:rsidRPr="00451AD8">
                    <w:rPr>
                      <w:rFonts w:cstheme="minorHAnsi"/>
                      <w:lang w:eastAsia="en-IE"/>
                    </w:rPr>
                    <w:t xml:space="preserve">Literacy and numeracy tests </w:t>
                  </w:r>
                </w:p>
                <w:p w14:paraId="3C9CE32A" w14:textId="77777777" w:rsidR="00451AD8" w:rsidRPr="00451AD8" w:rsidRDefault="00451AD8" w:rsidP="00451AD8">
                  <w:pPr>
                    <w:numPr>
                      <w:ilvl w:val="0"/>
                      <w:numId w:val="53"/>
                    </w:numPr>
                    <w:spacing w:line="276" w:lineRule="auto"/>
                    <w:jc w:val="both"/>
                    <w:rPr>
                      <w:rFonts w:cstheme="minorHAnsi"/>
                      <w:lang w:eastAsia="en-IE"/>
                    </w:rPr>
                  </w:pPr>
                  <w:r w:rsidRPr="00451AD8">
                    <w:rPr>
                      <w:rFonts w:cstheme="minorHAnsi"/>
                      <w:lang w:eastAsia="en-IE"/>
                    </w:rPr>
                    <w:t xml:space="preserve">Screening tests of language skills </w:t>
                  </w:r>
                </w:p>
                <w:p w14:paraId="0E7C5173" w14:textId="5FA99191" w:rsidR="00451AD8" w:rsidRPr="00451AD8" w:rsidRDefault="00451AD8" w:rsidP="00451AD8">
                  <w:pPr>
                    <w:numPr>
                      <w:ilvl w:val="0"/>
                      <w:numId w:val="53"/>
                    </w:numPr>
                    <w:spacing w:line="276" w:lineRule="auto"/>
                    <w:jc w:val="both"/>
                    <w:rPr>
                      <w:rFonts w:cstheme="minorHAnsi"/>
                      <w:lang w:eastAsia="en-IE"/>
                    </w:rPr>
                  </w:pPr>
                  <w:r w:rsidRPr="00451AD8">
                    <w:rPr>
                      <w:rFonts w:cstheme="minorHAnsi"/>
                      <w:lang w:eastAsia="en-IE"/>
                    </w:rPr>
                    <w:t xml:space="preserve">Diagnostic testing </w:t>
                  </w:r>
                </w:p>
                <w:p w14:paraId="524D62FF" w14:textId="77777777" w:rsidR="00451AD8" w:rsidRPr="00451AD8" w:rsidRDefault="00451AD8" w:rsidP="00451AD8">
                  <w:pPr>
                    <w:spacing w:line="276" w:lineRule="auto"/>
                    <w:jc w:val="both"/>
                    <w:rPr>
                      <w:rFonts w:cstheme="minorHAnsi"/>
                      <w:lang w:eastAsia="en-IE"/>
                    </w:rPr>
                  </w:pPr>
                  <w:r w:rsidRPr="00451AD8">
                    <w:rPr>
                      <w:rFonts w:cstheme="minorHAnsi"/>
                      <w:lang w:eastAsia="en-IE"/>
                    </w:rPr>
                    <w:t xml:space="preserve">A classroom support plan runs for an agreed period of time and is subject to review. </w:t>
                  </w:r>
                </w:p>
              </w:tc>
            </w:tr>
          </w:tbl>
          <w:p w14:paraId="085B9DBC" w14:textId="05246D11" w:rsidR="00451AD8" w:rsidRPr="00451AD8" w:rsidRDefault="00451AD8" w:rsidP="00451AD8">
            <w:pPr>
              <w:spacing w:line="276" w:lineRule="auto"/>
              <w:jc w:val="both"/>
              <w:rPr>
                <w:rFonts w:cstheme="minorHAnsi"/>
                <w:b/>
                <w:bCs/>
                <w:lang w:eastAsia="en-IE"/>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250"/>
              <w:gridCol w:w="7430"/>
            </w:tblGrid>
            <w:tr w:rsidR="00451AD8" w:rsidRPr="00451AD8" w14:paraId="325864A7" w14:textId="77777777" w:rsidTr="00451AD8">
              <w:trPr>
                <w:trHeight w:val="2444"/>
              </w:trPr>
              <w:tc>
                <w:tcPr>
                  <w:tcW w:w="0" w:type="auto"/>
                  <w:tcBorders>
                    <w:top w:val="none" w:sz="6" w:space="0" w:color="auto"/>
                    <w:bottom w:val="none" w:sz="6" w:space="0" w:color="auto"/>
                    <w:right w:val="none" w:sz="6" w:space="0" w:color="auto"/>
                  </w:tcBorders>
                  <w:shd w:val="clear" w:color="auto" w:fill="EE0000"/>
                </w:tcPr>
                <w:p w14:paraId="3DBEF549" w14:textId="77777777" w:rsidR="00451AD8" w:rsidRPr="00451AD8" w:rsidRDefault="00451AD8" w:rsidP="00451AD8">
                  <w:pPr>
                    <w:spacing w:line="276" w:lineRule="auto"/>
                    <w:jc w:val="both"/>
                    <w:rPr>
                      <w:rFonts w:cstheme="minorHAnsi"/>
                      <w:b/>
                      <w:bCs/>
                      <w:lang w:eastAsia="en-IE"/>
                    </w:rPr>
                  </w:pPr>
                  <w:r w:rsidRPr="00451AD8">
                    <w:rPr>
                      <w:rFonts w:cstheme="minorHAnsi"/>
                      <w:b/>
                      <w:bCs/>
                      <w:lang w:eastAsia="en-IE"/>
                    </w:rPr>
                    <w:t xml:space="preserve">School </w:t>
                  </w:r>
                </w:p>
                <w:p w14:paraId="61D4D001" w14:textId="77777777" w:rsidR="00451AD8" w:rsidRPr="00451AD8" w:rsidRDefault="00451AD8" w:rsidP="00451AD8">
                  <w:pPr>
                    <w:spacing w:line="276" w:lineRule="auto"/>
                    <w:jc w:val="both"/>
                    <w:rPr>
                      <w:rFonts w:cstheme="minorHAnsi"/>
                      <w:b/>
                      <w:bCs/>
                      <w:lang w:eastAsia="en-IE"/>
                    </w:rPr>
                  </w:pPr>
                  <w:r w:rsidRPr="00451AD8">
                    <w:rPr>
                      <w:rFonts w:cstheme="minorHAnsi"/>
                      <w:b/>
                      <w:bCs/>
                      <w:lang w:eastAsia="en-IE"/>
                    </w:rPr>
                    <w:t xml:space="preserve">Support </w:t>
                  </w:r>
                </w:p>
              </w:tc>
              <w:tc>
                <w:tcPr>
                  <w:tcW w:w="0" w:type="auto"/>
                  <w:tcBorders>
                    <w:top w:val="none" w:sz="6" w:space="0" w:color="auto"/>
                    <w:left w:val="none" w:sz="6" w:space="0" w:color="auto"/>
                    <w:bottom w:val="none" w:sz="6" w:space="0" w:color="auto"/>
                  </w:tcBorders>
                </w:tcPr>
                <w:p w14:paraId="3C3C9213" w14:textId="77777777" w:rsidR="00451AD8" w:rsidRPr="00451AD8" w:rsidRDefault="00451AD8" w:rsidP="00451AD8">
                  <w:pPr>
                    <w:spacing w:line="276" w:lineRule="auto"/>
                    <w:jc w:val="both"/>
                    <w:rPr>
                      <w:rFonts w:cstheme="minorHAnsi"/>
                      <w:lang w:eastAsia="en-IE"/>
                    </w:rPr>
                  </w:pPr>
                  <w:r w:rsidRPr="00451AD8">
                    <w:rPr>
                      <w:rFonts w:cstheme="minorHAnsi"/>
                      <w:lang w:eastAsia="en-IE"/>
                    </w:rPr>
                    <w:t xml:space="preserve">At this level a support plan is devised and informed by: </w:t>
                  </w:r>
                </w:p>
                <w:p w14:paraId="7ABCC953" w14:textId="77777777" w:rsidR="00451AD8" w:rsidRPr="00451AD8" w:rsidRDefault="00451AD8" w:rsidP="00451AD8">
                  <w:pPr>
                    <w:numPr>
                      <w:ilvl w:val="0"/>
                      <w:numId w:val="54"/>
                    </w:numPr>
                    <w:spacing w:line="276" w:lineRule="auto"/>
                    <w:jc w:val="both"/>
                    <w:rPr>
                      <w:rFonts w:cstheme="minorHAnsi"/>
                      <w:lang w:eastAsia="en-IE"/>
                    </w:rPr>
                  </w:pPr>
                  <w:r w:rsidRPr="00451AD8">
                    <w:rPr>
                      <w:rFonts w:cstheme="minorHAnsi"/>
                      <w:lang w:eastAsia="en-IE"/>
                    </w:rPr>
                    <w:t xml:space="preserve">Teacher observation records </w:t>
                  </w:r>
                </w:p>
                <w:p w14:paraId="378480F8" w14:textId="77777777" w:rsidR="00451AD8" w:rsidRPr="00451AD8" w:rsidRDefault="00451AD8" w:rsidP="00451AD8">
                  <w:pPr>
                    <w:numPr>
                      <w:ilvl w:val="0"/>
                      <w:numId w:val="54"/>
                    </w:numPr>
                    <w:spacing w:line="276" w:lineRule="auto"/>
                    <w:jc w:val="both"/>
                    <w:rPr>
                      <w:rFonts w:cstheme="minorHAnsi"/>
                      <w:lang w:eastAsia="en-IE"/>
                    </w:rPr>
                  </w:pPr>
                  <w:r w:rsidRPr="00451AD8">
                    <w:rPr>
                      <w:rFonts w:cstheme="minorHAnsi"/>
                      <w:lang w:eastAsia="en-IE"/>
                    </w:rPr>
                    <w:t xml:space="preserve">Teacher-designed measures/assessments </w:t>
                  </w:r>
                </w:p>
                <w:p w14:paraId="715481D5" w14:textId="77777777" w:rsidR="00451AD8" w:rsidRPr="00451AD8" w:rsidRDefault="00451AD8" w:rsidP="00451AD8">
                  <w:pPr>
                    <w:numPr>
                      <w:ilvl w:val="0"/>
                      <w:numId w:val="54"/>
                    </w:numPr>
                    <w:spacing w:line="276" w:lineRule="auto"/>
                    <w:jc w:val="both"/>
                    <w:rPr>
                      <w:rFonts w:cstheme="minorHAnsi"/>
                      <w:lang w:eastAsia="en-IE"/>
                    </w:rPr>
                  </w:pPr>
                  <w:r w:rsidRPr="00451AD8">
                    <w:rPr>
                      <w:rFonts w:cstheme="minorHAnsi"/>
                      <w:lang w:eastAsia="en-IE"/>
                    </w:rPr>
                    <w:t xml:space="preserve">Parent and pupil interviews </w:t>
                  </w:r>
                </w:p>
                <w:p w14:paraId="5205BD1E" w14:textId="77777777" w:rsidR="00451AD8" w:rsidRPr="00451AD8" w:rsidRDefault="00451AD8" w:rsidP="00451AD8">
                  <w:pPr>
                    <w:numPr>
                      <w:ilvl w:val="0"/>
                      <w:numId w:val="54"/>
                    </w:numPr>
                    <w:spacing w:line="276" w:lineRule="auto"/>
                    <w:jc w:val="both"/>
                    <w:rPr>
                      <w:rFonts w:cstheme="minorHAnsi"/>
                      <w:lang w:eastAsia="en-IE"/>
                    </w:rPr>
                  </w:pPr>
                  <w:r w:rsidRPr="00451AD8">
                    <w:rPr>
                      <w:rFonts w:cstheme="minorHAnsi"/>
                      <w:lang w:eastAsia="en-IE"/>
                    </w:rPr>
                    <w:t xml:space="preserve">Learning environment checklist </w:t>
                  </w:r>
                </w:p>
                <w:p w14:paraId="413501BD" w14:textId="77777777" w:rsidR="00451AD8" w:rsidRPr="00451AD8" w:rsidRDefault="00451AD8" w:rsidP="00451AD8">
                  <w:pPr>
                    <w:numPr>
                      <w:ilvl w:val="0"/>
                      <w:numId w:val="54"/>
                    </w:numPr>
                    <w:spacing w:line="276" w:lineRule="auto"/>
                    <w:jc w:val="both"/>
                    <w:rPr>
                      <w:rFonts w:cstheme="minorHAnsi"/>
                      <w:lang w:eastAsia="en-IE"/>
                    </w:rPr>
                  </w:pPr>
                  <w:r w:rsidRPr="00451AD8">
                    <w:rPr>
                      <w:rFonts w:cstheme="minorHAnsi"/>
                      <w:lang w:eastAsia="en-IE"/>
                    </w:rPr>
                    <w:t xml:space="preserve">Diagnostic assessments in literacy/numeracy </w:t>
                  </w:r>
                </w:p>
                <w:p w14:paraId="29908155" w14:textId="77777777" w:rsidR="00451AD8" w:rsidRPr="00451AD8" w:rsidRDefault="00451AD8" w:rsidP="00451AD8">
                  <w:pPr>
                    <w:numPr>
                      <w:ilvl w:val="0"/>
                      <w:numId w:val="54"/>
                    </w:numPr>
                    <w:spacing w:line="276" w:lineRule="auto"/>
                    <w:jc w:val="both"/>
                    <w:rPr>
                      <w:rFonts w:cstheme="minorHAnsi"/>
                      <w:lang w:eastAsia="en-IE"/>
                    </w:rPr>
                  </w:pPr>
                  <w:r w:rsidRPr="00451AD8">
                    <w:rPr>
                      <w:rFonts w:cstheme="minorHAnsi"/>
                      <w:lang w:eastAsia="en-IE"/>
                    </w:rPr>
                    <w:t xml:space="preserve">Screening tests </w:t>
                  </w:r>
                </w:p>
                <w:p w14:paraId="27BE7345" w14:textId="77777777" w:rsidR="00451AD8" w:rsidRPr="00451AD8" w:rsidRDefault="00451AD8" w:rsidP="00451AD8">
                  <w:pPr>
                    <w:numPr>
                      <w:ilvl w:val="0"/>
                      <w:numId w:val="54"/>
                    </w:numPr>
                    <w:spacing w:line="276" w:lineRule="auto"/>
                    <w:jc w:val="both"/>
                    <w:rPr>
                      <w:rFonts w:cstheme="minorHAnsi"/>
                      <w:lang w:eastAsia="en-IE"/>
                    </w:rPr>
                  </w:pPr>
                  <w:r w:rsidRPr="00451AD8">
                    <w:rPr>
                      <w:rFonts w:cstheme="minorHAnsi"/>
                      <w:lang w:eastAsia="en-IE"/>
                    </w:rPr>
                    <w:t xml:space="preserve">Formal observation of behaviour including ABC charts, frequency measures </w:t>
                  </w:r>
                </w:p>
                <w:p w14:paraId="7E6DC4FF" w14:textId="1AF4CF62" w:rsidR="00451AD8" w:rsidRPr="00451AD8" w:rsidRDefault="00451AD8" w:rsidP="00451AD8">
                  <w:pPr>
                    <w:numPr>
                      <w:ilvl w:val="0"/>
                      <w:numId w:val="54"/>
                    </w:numPr>
                    <w:spacing w:line="276" w:lineRule="auto"/>
                    <w:jc w:val="both"/>
                    <w:rPr>
                      <w:rFonts w:cstheme="minorHAnsi"/>
                      <w:lang w:eastAsia="en-IE"/>
                    </w:rPr>
                  </w:pPr>
                  <w:r w:rsidRPr="00451AD8">
                    <w:rPr>
                      <w:rFonts w:cstheme="minorHAnsi"/>
                      <w:lang w:eastAsia="en-IE"/>
                    </w:rPr>
                    <w:t xml:space="preserve">Functional assessment as appropriate, including screening measures for social, emotional and behavioural difficulties </w:t>
                  </w:r>
                </w:p>
                <w:p w14:paraId="542B5CFA" w14:textId="77777777" w:rsidR="00451AD8" w:rsidRPr="00451AD8" w:rsidRDefault="00451AD8" w:rsidP="00451AD8">
                  <w:pPr>
                    <w:spacing w:line="276" w:lineRule="auto"/>
                    <w:jc w:val="both"/>
                    <w:rPr>
                      <w:rFonts w:cstheme="minorHAnsi"/>
                      <w:lang w:eastAsia="en-IE"/>
                    </w:rPr>
                  </w:pPr>
                  <w:r w:rsidRPr="00451AD8">
                    <w:rPr>
                      <w:rFonts w:cstheme="minorHAnsi"/>
                      <w:lang w:eastAsia="en-IE"/>
                    </w:rPr>
                    <w:t xml:space="preserve">A support plan at this level may detail suitable teaching approaches including team-teaching, small groups or individual tuition. </w:t>
                  </w:r>
                </w:p>
                <w:p w14:paraId="1E9AC3DB" w14:textId="77777777" w:rsidR="00451AD8" w:rsidRPr="00451AD8" w:rsidRDefault="00451AD8" w:rsidP="00451AD8">
                  <w:pPr>
                    <w:spacing w:line="276" w:lineRule="auto"/>
                    <w:jc w:val="both"/>
                    <w:rPr>
                      <w:rFonts w:cstheme="minorHAnsi"/>
                      <w:b/>
                      <w:bCs/>
                      <w:lang w:eastAsia="en-IE"/>
                    </w:rPr>
                  </w:pPr>
                  <w:r w:rsidRPr="00451AD8">
                    <w:rPr>
                      <w:rFonts w:cstheme="minorHAnsi"/>
                      <w:lang w:eastAsia="en-IE"/>
                    </w:rPr>
                    <w:t>A school support plan operates for an agreed period of time and is subject to review. Home-based actions may also be included. After the plan has been drawn up, it should become a working document through the careful monitoring of the pupil’s response to the actions taken.</w:t>
                  </w:r>
                  <w:r w:rsidRPr="00451AD8">
                    <w:rPr>
                      <w:rFonts w:cstheme="minorHAnsi"/>
                      <w:b/>
                      <w:bCs/>
                      <w:lang w:eastAsia="en-IE"/>
                    </w:rPr>
                    <w:t xml:space="preserve"> </w:t>
                  </w:r>
                </w:p>
              </w:tc>
            </w:tr>
            <w:tr w:rsidR="00451AD8" w14:paraId="5FF14B35" w14:textId="77777777" w:rsidTr="00451AD8">
              <w:trPr>
                <w:trHeight w:val="859"/>
              </w:trPr>
              <w:tc>
                <w:tcPr>
                  <w:tcW w:w="1250" w:type="dxa"/>
                  <w:tcBorders>
                    <w:top w:val="none" w:sz="6" w:space="0" w:color="auto"/>
                    <w:bottom w:val="none" w:sz="6" w:space="0" w:color="auto"/>
                    <w:right w:val="none" w:sz="6" w:space="0" w:color="auto"/>
                  </w:tcBorders>
                  <w:shd w:val="clear" w:color="auto" w:fill="92D050"/>
                </w:tcPr>
                <w:p w14:paraId="700E8FE1" w14:textId="77777777" w:rsidR="00451AD8" w:rsidRPr="00451AD8" w:rsidRDefault="00451AD8" w:rsidP="00451AD8">
                  <w:pPr>
                    <w:pStyle w:val="Default"/>
                    <w:rPr>
                      <w:rFonts w:asciiTheme="minorHAnsi" w:hAnsiTheme="minorHAnsi" w:cstheme="minorHAnsi"/>
                      <w:sz w:val="22"/>
                      <w:szCs w:val="22"/>
                    </w:rPr>
                  </w:pPr>
                  <w:r w:rsidRPr="00451AD8">
                    <w:rPr>
                      <w:rFonts w:asciiTheme="minorHAnsi" w:hAnsiTheme="minorHAnsi" w:cstheme="minorHAnsi"/>
                      <w:b/>
                      <w:bCs/>
                      <w:sz w:val="22"/>
                      <w:szCs w:val="22"/>
                    </w:rPr>
                    <w:t xml:space="preserve">School </w:t>
                  </w:r>
                </w:p>
                <w:p w14:paraId="79B2AF95" w14:textId="77777777" w:rsidR="00451AD8" w:rsidRPr="00451AD8" w:rsidRDefault="00451AD8" w:rsidP="00451AD8">
                  <w:pPr>
                    <w:pStyle w:val="Default"/>
                    <w:rPr>
                      <w:rFonts w:asciiTheme="minorHAnsi" w:hAnsiTheme="minorHAnsi" w:cstheme="minorHAnsi"/>
                      <w:sz w:val="22"/>
                      <w:szCs w:val="22"/>
                    </w:rPr>
                  </w:pPr>
                  <w:r w:rsidRPr="00451AD8">
                    <w:rPr>
                      <w:rFonts w:asciiTheme="minorHAnsi" w:hAnsiTheme="minorHAnsi" w:cstheme="minorHAnsi"/>
                      <w:b/>
                      <w:bCs/>
                      <w:sz w:val="22"/>
                      <w:szCs w:val="22"/>
                    </w:rPr>
                    <w:t xml:space="preserve">Support </w:t>
                  </w:r>
                </w:p>
                <w:p w14:paraId="5706E947" w14:textId="77777777" w:rsidR="00451AD8" w:rsidRPr="00451AD8" w:rsidRDefault="00451AD8" w:rsidP="00451AD8">
                  <w:pPr>
                    <w:pStyle w:val="Default"/>
                    <w:rPr>
                      <w:rFonts w:asciiTheme="minorHAnsi" w:hAnsiTheme="minorHAnsi" w:cstheme="minorHAnsi"/>
                      <w:sz w:val="22"/>
                      <w:szCs w:val="22"/>
                    </w:rPr>
                  </w:pPr>
                  <w:r w:rsidRPr="00451AD8">
                    <w:rPr>
                      <w:rFonts w:asciiTheme="minorHAnsi" w:hAnsiTheme="minorHAnsi" w:cstheme="minorHAnsi"/>
                      <w:b/>
                      <w:bCs/>
                      <w:sz w:val="22"/>
                      <w:szCs w:val="22"/>
                    </w:rPr>
                    <w:t xml:space="preserve">Plus </w:t>
                  </w:r>
                </w:p>
              </w:tc>
              <w:tc>
                <w:tcPr>
                  <w:tcW w:w="7430" w:type="dxa"/>
                  <w:tcBorders>
                    <w:top w:val="none" w:sz="6" w:space="0" w:color="auto"/>
                    <w:left w:val="none" w:sz="6" w:space="0" w:color="auto"/>
                    <w:bottom w:val="none" w:sz="6" w:space="0" w:color="auto"/>
                  </w:tcBorders>
                </w:tcPr>
                <w:p w14:paraId="3F303643" w14:textId="77777777" w:rsidR="00451AD8" w:rsidRPr="00451AD8" w:rsidRDefault="00451AD8" w:rsidP="00451AD8">
                  <w:pPr>
                    <w:pStyle w:val="Default"/>
                    <w:rPr>
                      <w:rFonts w:asciiTheme="minorHAnsi" w:hAnsiTheme="minorHAnsi" w:cstheme="minorHAnsi"/>
                      <w:sz w:val="22"/>
                      <w:szCs w:val="22"/>
                    </w:rPr>
                  </w:pPr>
                  <w:r w:rsidRPr="00451AD8">
                    <w:rPr>
                      <w:rFonts w:asciiTheme="minorHAnsi" w:hAnsiTheme="minorHAnsi" w:cstheme="minorHAnsi"/>
                      <w:sz w:val="22"/>
                      <w:szCs w:val="22"/>
                    </w:rPr>
                    <w:t xml:space="preserve">This level of the continuum is informed by a detailed, systematic approach to information gathering and assessment using a broad range of formal and informal assessment tools, reports from outside professionals (as appropriate) and may include: </w:t>
                  </w:r>
                </w:p>
                <w:p w14:paraId="379E90A4" w14:textId="77777777" w:rsidR="00451AD8" w:rsidRPr="00451AD8" w:rsidRDefault="00451AD8" w:rsidP="00451AD8">
                  <w:pPr>
                    <w:pStyle w:val="Default"/>
                    <w:numPr>
                      <w:ilvl w:val="0"/>
                      <w:numId w:val="55"/>
                    </w:numPr>
                    <w:rPr>
                      <w:rFonts w:asciiTheme="minorHAnsi" w:hAnsiTheme="minorHAnsi" w:cstheme="minorHAnsi"/>
                      <w:sz w:val="22"/>
                      <w:szCs w:val="22"/>
                    </w:rPr>
                  </w:pPr>
                  <w:r w:rsidRPr="00451AD8">
                    <w:rPr>
                      <w:rFonts w:asciiTheme="minorHAnsi" w:hAnsiTheme="minorHAnsi" w:cstheme="minorHAnsi"/>
                      <w:sz w:val="22"/>
                      <w:szCs w:val="22"/>
                    </w:rPr>
                    <w:t xml:space="preserve">Teacher observation and teacher-designed measures </w:t>
                  </w:r>
                </w:p>
                <w:p w14:paraId="591FB76C" w14:textId="77777777" w:rsidR="00451AD8" w:rsidRPr="00451AD8" w:rsidRDefault="00451AD8" w:rsidP="00451AD8">
                  <w:pPr>
                    <w:pStyle w:val="Default"/>
                    <w:numPr>
                      <w:ilvl w:val="0"/>
                      <w:numId w:val="55"/>
                    </w:numPr>
                    <w:rPr>
                      <w:rFonts w:asciiTheme="minorHAnsi" w:hAnsiTheme="minorHAnsi" w:cstheme="minorHAnsi"/>
                      <w:sz w:val="22"/>
                      <w:szCs w:val="22"/>
                    </w:rPr>
                  </w:pPr>
                  <w:r w:rsidRPr="00451AD8">
                    <w:rPr>
                      <w:rFonts w:asciiTheme="minorHAnsi" w:hAnsiTheme="minorHAnsi" w:cstheme="minorHAnsi"/>
                      <w:sz w:val="22"/>
                      <w:szCs w:val="22"/>
                    </w:rPr>
                    <w:t xml:space="preserve">Parent and pupil interviews </w:t>
                  </w:r>
                </w:p>
                <w:p w14:paraId="30CC8DE4" w14:textId="77777777" w:rsidR="00451AD8" w:rsidRPr="00451AD8" w:rsidRDefault="00451AD8" w:rsidP="00451AD8">
                  <w:pPr>
                    <w:pStyle w:val="Default"/>
                    <w:numPr>
                      <w:ilvl w:val="0"/>
                      <w:numId w:val="55"/>
                    </w:numPr>
                    <w:rPr>
                      <w:rFonts w:asciiTheme="minorHAnsi" w:hAnsiTheme="minorHAnsi" w:cstheme="minorHAnsi"/>
                      <w:sz w:val="22"/>
                      <w:szCs w:val="22"/>
                    </w:rPr>
                  </w:pPr>
                  <w:r w:rsidRPr="00451AD8">
                    <w:rPr>
                      <w:rFonts w:asciiTheme="minorHAnsi" w:hAnsiTheme="minorHAnsi" w:cstheme="minorHAnsi"/>
                      <w:sz w:val="22"/>
                      <w:szCs w:val="22"/>
                    </w:rPr>
                    <w:t xml:space="preserve">Functional assessment </w:t>
                  </w:r>
                </w:p>
                <w:p w14:paraId="326C2DA2" w14:textId="77777777" w:rsidR="00451AD8" w:rsidRPr="00451AD8" w:rsidRDefault="00451AD8" w:rsidP="00451AD8">
                  <w:pPr>
                    <w:pStyle w:val="Default"/>
                    <w:numPr>
                      <w:ilvl w:val="0"/>
                      <w:numId w:val="55"/>
                    </w:numPr>
                    <w:rPr>
                      <w:rFonts w:asciiTheme="minorHAnsi" w:hAnsiTheme="minorHAnsi" w:cstheme="minorHAnsi"/>
                      <w:sz w:val="22"/>
                      <w:szCs w:val="22"/>
                    </w:rPr>
                  </w:pPr>
                  <w:r w:rsidRPr="00451AD8">
                    <w:rPr>
                      <w:rFonts w:asciiTheme="minorHAnsi" w:hAnsiTheme="minorHAnsi" w:cstheme="minorHAnsi"/>
                      <w:sz w:val="22"/>
                      <w:szCs w:val="22"/>
                    </w:rPr>
                    <w:t xml:space="preserve">Results of standardised testing such as measures of cognitive ability, social, emotional and behavioural functioning, adaptive functioning etc </w:t>
                  </w:r>
                </w:p>
                <w:p w14:paraId="7B1F7677" w14:textId="77777777" w:rsidR="00451AD8" w:rsidRPr="00451AD8" w:rsidRDefault="00451AD8" w:rsidP="00451AD8">
                  <w:pPr>
                    <w:pStyle w:val="Default"/>
                    <w:rPr>
                      <w:rFonts w:asciiTheme="minorHAnsi" w:hAnsiTheme="minorHAnsi" w:cstheme="minorHAnsi"/>
                      <w:sz w:val="22"/>
                      <w:szCs w:val="22"/>
                    </w:rPr>
                  </w:pPr>
                </w:p>
                <w:p w14:paraId="0110B28A" w14:textId="77777777" w:rsidR="00451AD8" w:rsidRPr="00451AD8" w:rsidRDefault="00451AD8" w:rsidP="00451AD8">
                  <w:pPr>
                    <w:pStyle w:val="Default"/>
                    <w:rPr>
                      <w:rFonts w:asciiTheme="minorHAnsi" w:hAnsiTheme="minorHAnsi" w:cstheme="minorHAnsi"/>
                      <w:sz w:val="22"/>
                      <w:szCs w:val="22"/>
                    </w:rPr>
                  </w:pPr>
                  <w:r w:rsidRPr="00451AD8">
                    <w:rPr>
                      <w:rFonts w:asciiTheme="minorHAnsi" w:hAnsiTheme="minorHAnsi" w:cstheme="minorHAnsi"/>
                      <w:sz w:val="22"/>
                      <w:szCs w:val="22"/>
                    </w:rPr>
                    <w:t xml:space="preserve">Data generated from this process is used to plan an appropriate intervention and can serve as a baseline against which to map progress. </w:t>
                  </w:r>
                </w:p>
                <w:p w14:paraId="789DFC9F" w14:textId="77777777" w:rsidR="00451AD8" w:rsidRPr="00451AD8" w:rsidRDefault="00451AD8" w:rsidP="00451AD8">
                  <w:pPr>
                    <w:pStyle w:val="Default"/>
                    <w:rPr>
                      <w:rFonts w:asciiTheme="minorHAnsi" w:hAnsiTheme="minorHAnsi" w:cstheme="minorHAnsi"/>
                      <w:sz w:val="22"/>
                      <w:szCs w:val="22"/>
                    </w:rPr>
                  </w:pPr>
                  <w:r w:rsidRPr="00451AD8">
                    <w:rPr>
                      <w:rFonts w:asciiTheme="minorHAnsi" w:hAnsiTheme="minorHAnsi" w:cstheme="minorHAnsi"/>
                      <w:sz w:val="22"/>
                      <w:szCs w:val="22"/>
                    </w:rPr>
                    <w:t xml:space="preserve">A support plan at this level is likely to be more detailed and individualised, and to include longer term planning and consultation. </w:t>
                  </w:r>
                </w:p>
              </w:tc>
            </w:tr>
          </w:tbl>
          <w:p w14:paraId="1DF2AFC1" w14:textId="77777777" w:rsidR="009E23BD" w:rsidRPr="008E0CF0" w:rsidRDefault="009E23BD" w:rsidP="00B502AB">
            <w:pPr>
              <w:spacing w:line="276" w:lineRule="auto"/>
              <w:jc w:val="both"/>
              <w:rPr>
                <w:rFonts w:ascii="Times New Roman" w:hAnsi="Times New Roman" w:cs="Times New Roman"/>
                <w:b/>
                <w:bCs/>
                <w:sz w:val="24"/>
                <w:szCs w:val="24"/>
                <w:lang w:eastAsia="en-IE"/>
              </w:rPr>
            </w:pPr>
          </w:p>
          <w:p w14:paraId="2133D4A9" w14:textId="46B930E4" w:rsidR="006B5FEE" w:rsidRPr="008E0CF0" w:rsidRDefault="006B5FEE" w:rsidP="006B5FEE">
            <w:pPr>
              <w:spacing w:line="276" w:lineRule="auto"/>
              <w:jc w:val="both"/>
              <w:rPr>
                <w:rFonts w:ascii="Times New Roman" w:hAnsi="Times New Roman" w:cs="Times New Roman"/>
                <w:bCs/>
                <w:sz w:val="24"/>
                <w:szCs w:val="24"/>
                <w:lang w:eastAsia="en-IE"/>
              </w:rPr>
            </w:pPr>
          </w:p>
        </w:tc>
      </w:tr>
    </w:tbl>
    <w:p w14:paraId="1F59D034" w14:textId="77777777" w:rsidR="006B5FEE" w:rsidRDefault="006B5FEE" w:rsidP="00C72BF5">
      <w:pPr>
        <w:rPr>
          <w:rFonts w:ascii="Times New Roman" w:hAnsi="Times New Roman" w:cs="Times New Roman"/>
          <w:sz w:val="24"/>
          <w:szCs w:val="24"/>
        </w:rPr>
      </w:pPr>
    </w:p>
    <w:p w14:paraId="7261A441" w14:textId="77777777" w:rsidR="00451AD8" w:rsidRDefault="00451AD8" w:rsidP="00C72BF5">
      <w:pPr>
        <w:rPr>
          <w:rFonts w:ascii="Times New Roman" w:hAnsi="Times New Roman" w:cs="Times New Roman"/>
          <w:sz w:val="24"/>
          <w:szCs w:val="24"/>
        </w:rPr>
      </w:pPr>
    </w:p>
    <w:p w14:paraId="1088AFB7" w14:textId="77777777" w:rsidR="00451AD8" w:rsidRDefault="00451AD8" w:rsidP="00C72BF5">
      <w:pPr>
        <w:rPr>
          <w:rFonts w:ascii="Times New Roman" w:hAnsi="Times New Roman" w:cs="Times New Roman"/>
          <w:sz w:val="24"/>
          <w:szCs w:val="24"/>
        </w:rPr>
      </w:pPr>
    </w:p>
    <w:p w14:paraId="629B55E8" w14:textId="77777777" w:rsidR="00451AD8" w:rsidRPr="008E0CF0" w:rsidRDefault="00451AD8" w:rsidP="00C72BF5">
      <w:pPr>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006"/>
      </w:tblGrid>
      <w:tr w:rsidR="00340814" w:rsidRPr="008E0CF0" w14:paraId="0298A6B0" w14:textId="77777777" w:rsidTr="00B502A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11B063" w14:textId="714B1156" w:rsidR="006C6294" w:rsidRPr="006C6294" w:rsidRDefault="00340814" w:rsidP="006C6294">
            <w:pPr>
              <w:spacing w:line="276" w:lineRule="auto"/>
              <w:jc w:val="both"/>
              <w:rPr>
                <w:rFonts w:ascii="Times New Roman" w:hAnsi="Times New Roman" w:cs="Times New Roman"/>
                <w:b/>
                <w:bCs/>
                <w:sz w:val="24"/>
                <w:szCs w:val="24"/>
                <w:lang w:eastAsia="en-IE"/>
              </w:rPr>
            </w:pPr>
            <w:r w:rsidRPr="008E0CF0">
              <w:rPr>
                <w:rFonts w:ascii="Times New Roman" w:hAnsi="Times New Roman" w:cs="Times New Roman"/>
                <w:b/>
                <w:bCs/>
                <w:sz w:val="24"/>
                <w:szCs w:val="24"/>
                <w:lang w:eastAsia="en-IE"/>
              </w:rPr>
              <w:lastRenderedPageBreak/>
              <w:t xml:space="preserve">10. </w:t>
            </w:r>
            <w:r w:rsidR="006C6294">
              <w:rPr>
                <w:rFonts w:ascii="Times New Roman" w:hAnsi="Times New Roman" w:cs="Times New Roman"/>
                <w:b/>
                <w:bCs/>
                <w:sz w:val="24"/>
                <w:szCs w:val="24"/>
                <w:lang w:eastAsia="en-IE"/>
              </w:rPr>
              <w:t>PARENTAL PERMISSION</w:t>
            </w:r>
            <w:r w:rsidR="006C6294" w:rsidRPr="006C6294">
              <w:rPr>
                <w:rFonts w:ascii="Times New Roman" w:hAnsi="Times New Roman" w:cs="Times New Roman"/>
                <w:b/>
                <w:bCs/>
                <w:sz w:val="24"/>
                <w:szCs w:val="24"/>
                <w:lang w:eastAsia="en-IE"/>
              </w:rPr>
              <w:t xml:space="preserve"> </w:t>
            </w:r>
          </w:p>
          <w:p w14:paraId="3766ECD6" w14:textId="5BB06CA9" w:rsidR="00340814" w:rsidRPr="006109E7" w:rsidRDefault="006C6294" w:rsidP="006C6294">
            <w:pPr>
              <w:spacing w:line="276" w:lineRule="auto"/>
              <w:jc w:val="both"/>
              <w:rPr>
                <w:rFonts w:cstheme="minorHAnsi"/>
                <w:lang w:eastAsia="en-IE"/>
              </w:rPr>
            </w:pPr>
            <w:r w:rsidRPr="006109E7">
              <w:rPr>
                <w:rFonts w:cstheme="minorHAnsi"/>
                <w:lang w:eastAsia="en-IE"/>
              </w:rPr>
              <w:t xml:space="preserve">Parents are sent Aladdin permissions at the start of the year to grant permission for all pupils in the school to receive additional support. This is recently now on the </w:t>
            </w:r>
            <w:proofErr w:type="spellStart"/>
            <w:r w:rsidRPr="006109E7">
              <w:rPr>
                <w:rFonts w:cstheme="minorHAnsi"/>
                <w:lang w:eastAsia="en-IE"/>
              </w:rPr>
              <w:t>enrolement</w:t>
            </w:r>
            <w:proofErr w:type="spellEnd"/>
            <w:r w:rsidRPr="006109E7">
              <w:rPr>
                <w:rFonts w:cstheme="minorHAnsi"/>
                <w:lang w:eastAsia="en-IE"/>
              </w:rPr>
              <w:t xml:space="preserve"> form, Parents(s) / guardian(s) will be notified if their child is in receipt of regular support and will be invited in to contribute to their support plan.</w:t>
            </w:r>
          </w:p>
        </w:tc>
      </w:tr>
    </w:tbl>
    <w:p w14:paraId="353F525B" w14:textId="77777777" w:rsidR="006B5FEE" w:rsidRPr="008E0CF0" w:rsidRDefault="006B5FEE" w:rsidP="00C72BF5">
      <w:pPr>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006"/>
      </w:tblGrid>
      <w:tr w:rsidR="00724E8A" w:rsidRPr="008E0CF0" w14:paraId="70D8A231" w14:textId="77777777" w:rsidTr="00B502A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472B2D" w14:textId="376DD630" w:rsidR="00724E8A" w:rsidRPr="008E0CF0" w:rsidRDefault="00724E8A" w:rsidP="00724E8A">
            <w:pPr>
              <w:spacing w:line="276" w:lineRule="auto"/>
              <w:jc w:val="both"/>
              <w:rPr>
                <w:rFonts w:ascii="Times New Roman" w:hAnsi="Times New Roman" w:cs="Times New Roman"/>
                <w:b/>
                <w:sz w:val="24"/>
                <w:szCs w:val="24"/>
                <w:lang w:eastAsia="en-IE"/>
              </w:rPr>
            </w:pPr>
            <w:r w:rsidRPr="008E0CF0">
              <w:rPr>
                <w:rFonts w:ascii="Times New Roman" w:hAnsi="Times New Roman" w:cs="Times New Roman"/>
                <w:b/>
                <w:bCs/>
                <w:sz w:val="24"/>
                <w:szCs w:val="24"/>
                <w:lang w:eastAsia="en-IE"/>
              </w:rPr>
              <w:t>11.</w:t>
            </w:r>
            <w:r w:rsidRPr="008E0CF0">
              <w:rPr>
                <w:rFonts w:ascii="Times New Roman" w:hAnsi="Times New Roman" w:cs="Times New Roman"/>
                <w:b/>
                <w:sz w:val="24"/>
                <w:szCs w:val="24"/>
                <w:lang w:eastAsia="en-IE"/>
              </w:rPr>
              <w:t xml:space="preserve"> </w:t>
            </w:r>
            <w:r w:rsidR="006C6294">
              <w:rPr>
                <w:rFonts w:ascii="Times New Roman" w:hAnsi="Times New Roman" w:cs="Times New Roman"/>
                <w:b/>
                <w:sz w:val="24"/>
                <w:szCs w:val="24"/>
                <w:lang w:eastAsia="en-IE"/>
              </w:rPr>
              <w:t>EARLY INTERVENTION</w:t>
            </w:r>
          </w:p>
          <w:p w14:paraId="6224ED5C" w14:textId="1FCA3666" w:rsidR="006C6294" w:rsidRPr="006C6294" w:rsidRDefault="006C6294" w:rsidP="006C6294">
            <w:pPr>
              <w:spacing w:line="276" w:lineRule="auto"/>
              <w:jc w:val="both"/>
              <w:rPr>
                <w:rFonts w:cstheme="minorHAnsi"/>
                <w:bCs/>
                <w:lang w:eastAsia="en-IE"/>
              </w:rPr>
            </w:pPr>
            <w:r w:rsidRPr="006C6294">
              <w:rPr>
                <w:rFonts w:cstheme="minorHAnsi"/>
                <w:bCs/>
                <w:lang w:eastAsia="en-IE"/>
              </w:rPr>
              <w:t xml:space="preserve">We believe it is very important to identify and assess pupils with special educational needs as early as possible so that effective interventions can be put in place. Scoil </w:t>
            </w:r>
            <w:r w:rsidRPr="00306F64">
              <w:rPr>
                <w:rFonts w:cstheme="minorHAnsi"/>
                <w:bCs/>
                <w:lang w:eastAsia="en-IE"/>
              </w:rPr>
              <w:t>Charthaigh Naofa</w:t>
            </w:r>
            <w:r w:rsidRPr="006C6294">
              <w:rPr>
                <w:rFonts w:cstheme="minorHAnsi"/>
                <w:bCs/>
                <w:lang w:eastAsia="en-IE"/>
              </w:rPr>
              <w:t xml:space="preserve"> will invite </w:t>
            </w:r>
            <w:r w:rsidRPr="00306F64">
              <w:rPr>
                <w:rFonts w:cstheme="minorHAnsi"/>
                <w:bCs/>
                <w:lang w:eastAsia="en-IE"/>
              </w:rPr>
              <w:t>pupils</w:t>
            </w:r>
            <w:r w:rsidRPr="006C6294">
              <w:rPr>
                <w:rFonts w:cstheme="minorHAnsi"/>
                <w:bCs/>
                <w:lang w:eastAsia="en-IE"/>
              </w:rPr>
              <w:t xml:space="preserve"> to fill in the </w:t>
            </w:r>
            <w:r w:rsidRPr="00306F64">
              <w:rPr>
                <w:rFonts w:cstheme="minorHAnsi"/>
                <w:bCs/>
                <w:lang w:eastAsia="en-IE"/>
              </w:rPr>
              <w:t>All About Me</w:t>
            </w:r>
            <w:r w:rsidRPr="006C6294">
              <w:rPr>
                <w:rFonts w:cstheme="minorHAnsi"/>
                <w:bCs/>
                <w:lang w:eastAsia="en-IE"/>
              </w:rPr>
              <w:t xml:space="preserve"> template as a helpful tool to outline each child’s learning and development to support their needs. This information will be shared with parents</w:t>
            </w:r>
            <w:r w:rsidRPr="00306F64">
              <w:rPr>
                <w:rFonts w:cstheme="minorHAnsi"/>
                <w:bCs/>
                <w:lang w:eastAsia="en-IE"/>
              </w:rPr>
              <w:t>.</w:t>
            </w:r>
          </w:p>
          <w:p w14:paraId="3DB2D729" w14:textId="77777777" w:rsidR="006C6294" w:rsidRPr="006C6294" w:rsidRDefault="006C6294" w:rsidP="006C6294">
            <w:pPr>
              <w:spacing w:line="276" w:lineRule="auto"/>
              <w:jc w:val="both"/>
              <w:rPr>
                <w:rFonts w:cstheme="minorHAnsi"/>
                <w:bCs/>
                <w:lang w:eastAsia="en-IE"/>
              </w:rPr>
            </w:pPr>
            <w:r w:rsidRPr="006C6294">
              <w:rPr>
                <w:rFonts w:cstheme="minorHAnsi"/>
                <w:bCs/>
                <w:lang w:eastAsia="en-IE"/>
              </w:rPr>
              <w:t xml:space="preserve">Early intervention programmes may be provided by the Class Teacher and / or by the SET Teacher. Close collaboration and consultation between the Class Teachers and the SET Teachers, should identify pupils who may be in need of early intervention. Teacher observation and professional opinion will be given due consideration in the selection of pupils for early intervention programmes at Classroom Support / School Support level. </w:t>
            </w:r>
          </w:p>
          <w:p w14:paraId="10F51996" w14:textId="77777777" w:rsidR="006C6294" w:rsidRDefault="006C6294" w:rsidP="006C6294">
            <w:pPr>
              <w:spacing w:line="276" w:lineRule="auto"/>
              <w:jc w:val="both"/>
              <w:rPr>
                <w:rFonts w:cstheme="minorHAnsi"/>
                <w:bCs/>
                <w:lang w:eastAsia="en-IE"/>
              </w:rPr>
            </w:pPr>
            <w:r w:rsidRPr="006C6294">
              <w:rPr>
                <w:rFonts w:cstheme="minorHAnsi"/>
                <w:bCs/>
                <w:lang w:eastAsia="en-IE"/>
              </w:rPr>
              <w:t xml:space="preserve">The BIAP Screening test is administered in Junior Infants during their second term in school. The MIST (Middle Infants Screening Test) is administered to all pupils in Senior Infants during the second term of the school year. Where a child does not reach the required standard, parents are notified, difficulties are outlined, and a programme of work is implemented to assist the child. This programme of work is supplemented in the school setting through differentiated teaching approaches. </w:t>
            </w:r>
          </w:p>
          <w:p w14:paraId="187B2658" w14:textId="3EC12DE9" w:rsidR="005937D5" w:rsidRPr="005937D5" w:rsidRDefault="005937D5" w:rsidP="006C6294">
            <w:pPr>
              <w:spacing w:line="276" w:lineRule="auto"/>
              <w:jc w:val="both"/>
              <w:rPr>
                <w:rFonts w:cstheme="minorHAnsi"/>
                <w:bCs/>
                <w:lang w:eastAsia="en-IE"/>
              </w:rPr>
            </w:pPr>
            <w:r>
              <w:rPr>
                <w:rFonts w:cstheme="minorHAnsi"/>
                <w:bCs/>
                <w:lang w:eastAsia="en-IE"/>
              </w:rPr>
              <w:t xml:space="preserve">In Mochuda, the </w:t>
            </w:r>
            <w:proofErr w:type="spellStart"/>
            <w:r>
              <w:rPr>
                <w:rFonts w:cstheme="minorHAnsi"/>
                <w:bCs/>
                <w:lang w:eastAsia="en-IE"/>
              </w:rPr>
              <w:t>Psychoeduactional</w:t>
            </w:r>
            <w:proofErr w:type="spellEnd"/>
            <w:r>
              <w:rPr>
                <w:rFonts w:cstheme="minorHAnsi"/>
                <w:bCs/>
                <w:lang w:eastAsia="en-IE"/>
              </w:rPr>
              <w:t xml:space="preserve"> profile (Pep-3) is use</w:t>
            </w:r>
            <w:r w:rsidRPr="005937D5">
              <w:rPr>
                <w:rFonts w:cstheme="minorHAnsi"/>
                <w:bCs/>
                <w:lang w:eastAsia="en-IE"/>
              </w:rPr>
              <w:t>d</w:t>
            </w:r>
            <w:r>
              <w:rPr>
                <w:rFonts w:cstheme="minorHAnsi"/>
                <w:bCs/>
                <w:lang w:eastAsia="en-IE"/>
              </w:rPr>
              <w:t xml:space="preserve"> to </w:t>
            </w:r>
            <w:r w:rsidRPr="005937D5">
              <w:rPr>
                <w:rFonts w:cstheme="minorHAnsi"/>
                <w:bCs/>
                <w:lang w:eastAsia="en-IE"/>
              </w:rPr>
              <w:t>assess the skills and behavio</w:t>
            </w:r>
            <w:r>
              <w:rPr>
                <w:rFonts w:cstheme="minorHAnsi"/>
                <w:bCs/>
                <w:lang w:eastAsia="en-IE"/>
              </w:rPr>
              <w:t>u</w:t>
            </w:r>
            <w:r w:rsidRPr="005937D5">
              <w:rPr>
                <w:rFonts w:cstheme="minorHAnsi"/>
                <w:bCs/>
                <w:lang w:eastAsia="en-IE"/>
              </w:rPr>
              <w:t>rs of children with autism.</w:t>
            </w:r>
            <w:r w:rsidRPr="005937D5">
              <w:rPr>
                <w:rFonts w:ascii="Georgia" w:hAnsi="Georgia"/>
                <w:color w:val="1F1F1F"/>
              </w:rPr>
              <w:t xml:space="preserve"> </w:t>
            </w:r>
            <w:r>
              <w:rPr>
                <w:rFonts w:ascii="Georgia" w:hAnsi="Georgia"/>
                <w:color w:val="1F1F1F"/>
              </w:rPr>
              <w:t xml:space="preserve">It is </w:t>
            </w:r>
            <w:r w:rsidRPr="005937D5">
              <w:rPr>
                <w:rFonts w:cstheme="minorHAnsi"/>
                <w:bCs/>
                <w:lang w:eastAsia="en-IE"/>
              </w:rPr>
              <w:t>a standardi</w:t>
            </w:r>
            <w:r>
              <w:rPr>
                <w:rFonts w:cstheme="minorHAnsi"/>
                <w:bCs/>
                <w:lang w:eastAsia="en-IE"/>
              </w:rPr>
              <w:t>s</w:t>
            </w:r>
            <w:r w:rsidRPr="005937D5">
              <w:rPr>
                <w:rFonts w:cstheme="minorHAnsi"/>
                <w:bCs/>
                <w:lang w:eastAsia="en-IE"/>
              </w:rPr>
              <w:t>ed and norm-referenced scale, is designed to assess the development of communication and motor skills and the presence of maladaptive behavio</w:t>
            </w:r>
            <w:r>
              <w:rPr>
                <w:rFonts w:cstheme="minorHAnsi"/>
                <w:bCs/>
                <w:lang w:eastAsia="en-IE"/>
              </w:rPr>
              <w:t>u</w:t>
            </w:r>
            <w:r w:rsidRPr="005937D5">
              <w:rPr>
                <w:rFonts w:cstheme="minorHAnsi"/>
                <w:bCs/>
                <w:lang w:eastAsia="en-IE"/>
              </w:rPr>
              <w:t>rs in children with autism spectrum disorder (ASD)</w:t>
            </w:r>
            <w:r>
              <w:rPr>
                <w:rFonts w:cstheme="minorHAnsi"/>
                <w:bCs/>
                <w:lang w:eastAsia="en-IE"/>
              </w:rPr>
              <w:t>. This is carried out in September/October with all Mochuda pupils</w:t>
            </w:r>
            <w:r w:rsidR="000D669A">
              <w:rPr>
                <w:rFonts w:cstheme="minorHAnsi"/>
                <w:bCs/>
                <w:lang w:eastAsia="en-IE"/>
              </w:rPr>
              <w:t xml:space="preserve"> by their Class Teacher</w:t>
            </w:r>
            <w:r w:rsidR="001D2007">
              <w:rPr>
                <w:rFonts w:cstheme="minorHAnsi"/>
                <w:bCs/>
                <w:lang w:eastAsia="en-IE"/>
              </w:rPr>
              <w:t xml:space="preserve">. </w:t>
            </w:r>
            <w:r w:rsidR="000D669A">
              <w:rPr>
                <w:rFonts w:cstheme="minorHAnsi"/>
                <w:bCs/>
                <w:lang w:eastAsia="en-IE"/>
              </w:rPr>
              <w:t>Scoil Charthaigh Naofa employ an ethos that is based on the TEACCH method but do not subscribe to one approach to the education of Autistic children. We regard sensory regulation as directly impacting emotional regulation as a prerequisite to learning. Our self-devised curriculum is informed by AISTEAR and the DES Autism Good Practice Guidance for Schools.</w:t>
            </w:r>
          </w:p>
          <w:p w14:paraId="6BD41023" w14:textId="6D53F571" w:rsidR="00306F64" w:rsidRPr="00306F64" w:rsidRDefault="006C6294" w:rsidP="00306F64">
            <w:pPr>
              <w:spacing w:line="276" w:lineRule="auto"/>
              <w:jc w:val="both"/>
              <w:rPr>
                <w:rFonts w:cstheme="minorHAnsi"/>
                <w:bCs/>
                <w:lang w:eastAsia="en-IE"/>
              </w:rPr>
            </w:pPr>
            <w:r w:rsidRPr="006C6294">
              <w:rPr>
                <w:rFonts w:cstheme="minorHAnsi"/>
                <w:bCs/>
                <w:lang w:eastAsia="en-IE"/>
              </w:rPr>
              <w:t>We have many agreed approaches to the teaching of English and Mathematics in order to ensure progression and continuity from class to class. Concrete materials are used at every opportunity and a print-rich environment is promoted.</w:t>
            </w:r>
          </w:p>
          <w:p w14:paraId="6952C06E" w14:textId="1B77EEC1" w:rsidR="005937D5" w:rsidRDefault="00306F64" w:rsidP="00306F64">
            <w:pPr>
              <w:spacing w:after="0" w:line="276" w:lineRule="auto"/>
              <w:jc w:val="both"/>
              <w:rPr>
                <w:rFonts w:ascii="Calibri" w:eastAsia="Calibri" w:hAnsi="Calibri" w:cs="Calibri"/>
              </w:rPr>
            </w:pPr>
            <w:r>
              <w:rPr>
                <w:rFonts w:ascii="Calibri" w:eastAsia="Calibri" w:hAnsi="Calibri" w:cs="Calibri"/>
              </w:rPr>
              <w:t xml:space="preserve">Provision of additional support/early intervention for early literacy and mathematical skills where required and when possible. Approaches include but are not exclusive to Phonological Awareness, </w:t>
            </w:r>
            <w:r w:rsidR="005937D5">
              <w:rPr>
                <w:rFonts w:ascii="Calibri" w:eastAsia="Calibri" w:hAnsi="Calibri" w:cs="Calibri"/>
              </w:rPr>
              <w:t>Guided Reading, Reading Recovery</w:t>
            </w:r>
            <w:r>
              <w:rPr>
                <w:rFonts w:ascii="Calibri" w:eastAsia="Calibri" w:hAnsi="Calibri" w:cs="Calibri"/>
              </w:rPr>
              <w:t>, Maths Team Teaching, individual and small group Numeracy support. etc.</w:t>
            </w:r>
          </w:p>
          <w:p w14:paraId="75AC5F80" w14:textId="4AF5E275" w:rsidR="00306F64" w:rsidRPr="008E0CF0" w:rsidRDefault="00306F64" w:rsidP="00724E8A">
            <w:pPr>
              <w:spacing w:line="276" w:lineRule="auto"/>
              <w:jc w:val="both"/>
              <w:rPr>
                <w:rFonts w:ascii="Times New Roman" w:hAnsi="Times New Roman" w:cs="Times New Roman"/>
                <w:bCs/>
                <w:sz w:val="24"/>
                <w:szCs w:val="24"/>
                <w:lang w:eastAsia="en-IE"/>
              </w:rPr>
            </w:pPr>
          </w:p>
        </w:tc>
      </w:tr>
    </w:tbl>
    <w:p w14:paraId="598657E9" w14:textId="77777777" w:rsidR="00724E8A" w:rsidRPr="008E0CF0" w:rsidRDefault="00724E8A" w:rsidP="00C72BF5">
      <w:pPr>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006"/>
      </w:tblGrid>
      <w:tr w:rsidR="00B445EA" w:rsidRPr="008E0CF0" w14:paraId="6D6CDF36" w14:textId="77777777" w:rsidTr="00B502A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5AAB01" w14:textId="7078622A" w:rsidR="00306F64" w:rsidRDefault="00724E8A" w:rsidP="00306F64">
            <w:pPr>
              <w:spacing w:line="276" w:lineRule="auto"/>
              <w:jc w:val="both"/>
              <w:rPr>
                <w:rFonts w:ascii="Calibri" w:eastAsia="Calibri" w:hAnsi="Calibri" w:cs="Calibri"/>
                <w:sz w:val="24"/>
                <w:szCs w:val="24"/>
              </w:rPr>
            </w:pPr>
            <w:r w:rsidRPr="008E0CF0">
              <w:rPr>
                <w:rFonts w:ascii="Times New Roman" w:hAnsi="Times New Roman" w:cs="Times New Roman"/>
                <w:b/>
                <w:bCs/>
                <w:sz w:val="24"/>
                <w:szCs w:val="24"/>
                <w:lang w:eastAsia="en-IE"/>
              </w:rPr>
              <w:lastRenderedPageBreak/>
              <w:t>12</w:t>
            </w:r>
            <w:r w:rsidR="00B445EA" w:rsidRPr="008E0CF0">
              <w:rPr>
                <w:rFonts w:ascii="Times New Roman" w:hAnsi="Times New Roman" w:cs="Times New Roman"/>
                <w:b/>
                <w:bCs/>
                <w:sz w:val="24"/>
                <w:szCs w:val="24"/>
                <w:lang w:eastAsia="en-IE"/>
              </w:rPr>
              <w:t>.</w:t>
            </w:r>
            <w:r w:rsidR="006109E7">
              <w:rPr>
                <w:rFonts w:ascii="Times New Roman" w:hAnsi="Times New Roman" w:cs="Times New Roman"/>
                <w:b/>
                <w:bCs/>
                <w:sz w:val="24"/>
                <w:szCs w:val="24"/>
                <w:lang w:eastAsia="en-IE"/>
              </w:rPr>
              <w:t xml:space="preserve"> </w:t>
            </w:r>
            <w:r w:rsidR="00306F64">
              <w:rPr>
                <w:rFonts w:ascii="Times New Roman" w:hAnsi="Times New Roman" w:cs="Times New Roman"/>
                <w:b/>
                <w:bCs/>
                <w:sz w:val="24"/>
                <w:szCs w:val="24"/>
                <w:lang w:eastAsia="en-IE"/>
              </w:rPr>
              <w:t>INFORMATION GATHERING &amp; ASSESSMENT</w:t>
            </w:r>
          </w:p>
          <w:p w14:paraId="343EFF6D" w14:textId="77777777" w:rsidR="00B445EA" w:rsidRDefault="006109E7" w:rsidP="006109E7">
            <w:pPr>
              <w:spacing w:line="276" w:lineRule="auto"/>
              <w:jc w:val="both"/>
              <w:rPr>
                <w:rFonts w:cstheme="minorHAnsi"/>
                <w:lang w:eastAsia="en-IE"/>
              </w:rPr>
            </w:pPr>
            <w:r w:rsidRPr="006109E7">
              <w:rPr>
                <w:rFonts w:cstheme="minorHAnsi"/>
                <w:lang w:eastAsia="en-IE"/>
              </w:rPr>
              <w:t>Assessment is part of what a class teacher does on a daily basis for all pupils. Some methods include self-assessment, questioning, teacher observation, portfolios of work, teacher-designed tasks and tests, ability tests, attainment tests, teacher observations, parental reports and the views of the pupil. The information gathered enables the teacher to plan learning experiences based on the appropriate objectives from the curriculum. In order to identify pupils who may require supplementary teaching, screening is carried out in all classes annually and further diagnostic testing may need to take place. The information gathered from these formal assessments is then used to inform decisions for support plans.</w:t>
            </w:r>
          </w:p>
          <w:p w14:paraId="73751328" w14:textId="2D923CE0" w:rsidR="008D62C8" w:rsidRPr="006109E7" w:rsidRDefault="008D62C8" w:rsidP="006109E7">
            <w:pPr>
              <w:spacing w:line="276" w:lineRule="auto"/>
              <w:jc w:val="both"/>
              <w:rPr>
                <w:rFonts w:cstheme="minorHAnsi"/>
                <w:lang w:eastAsia="en-IE"/>
              </w:rPr>
            </w:pPr>
          </w:p>
        </w:tc>
      </w:tr>
    </w:tbl>
    <w:p w14:paraId="04BC1A39" w14:textId="77777777" w:rsidR="00340814" w:rsidRPr="008E0CF0" w:rsidRDefault="00340814" w:rsidP="00C72BF5">
      <w:pPr>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006"/>
      </w:tblGrid>
      <w:tr w:rsidR="00F33BDD" w:rsidRPr="008E0CF0" w14:paraId="3134EF7D" w14:textId="77777777" w:rsidTr="00B502A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21C4AB" w14:textId="3D6F0517" w:rsidR="006109E7" w:rsidRPr="006109E7" w:rsidRDefault="00F33BDD" w:rsidP="006109E7">
            <w:pPr>
              <w:spacing w:line="276" w:lineRule="auto"/>
              <w:jc w:val="both"/>
              <w:rPr>
                <w:rFonts w:ascii="Times New Roman" w:hAnsi="Times New Roman" w:cs="Times New Roman"/>
                <w:sz w:val="24"/>
                <w:szCs w:val="24"/>
                <w:lang w:eastAsia="en-IE"/>
              </w:rPr>
            </w:pPr>
            <w:r w:rsidRPr="008E0CF0">
              <w:rPr>
                <w:rFonts w:ascii="Times New Roman" w:hAnsi="Times New Roman" w:cs="Times New Roman"/>
                <w:b/>
                <w:bCs/>
                <w:sz w:val="24"/>
                <w:szCs w:val="24"/>
                <w:lang w:eastAsia="en-IE"/>
              </w:rPr>
              <w:t xml:space="preserve">13. </w:t>
            </w:r>
            <w:r w:rsidR="006109E7">
              <w:rPr>
                <w:rFonts w:ascii="Times New Roman" w:hAnsi="Times New Roman" w:cs="Times New Roman"/>
                <w:b/>
                <w:bCs/>
                <w:sz w:val="24"/>
                <w:szCs w:val="24"/>
                <w:lang w:eastAsia="en-IE"/>
              </w:rPr>
              <w:t>STUDENT SUPPORT FILE:</w:t>
            </w:r>
          </w:p>
          <w:p w14:paraId="6B829708" w14:textId="77777777" w:rsidR="006109E7" w:rsidRPr="006109E7" w:rsidRDefault="006109E7" w:rsidP="006109E7">
            <w:pPr>
              <w:rPr>
                <w:rFonts w:cstheme="minorHAnsi"/>
                <w:lang w:eastAsia="en-IE"/>
              </w:rPr>
            </w:pPr>
            <w:r w:rsidRPr="006109E7">
              <w:rPr>
                <w:rFonts w:cstheme="minorHAnsi"/>
                <w:lang w:eastAsia="en-IE"/>
              </w:rPr>
              <w:t xml:space="preserve">The Student Support File provides a process for recording and collating all information in relation to the pupil, in order to plan interventions aligned to their identified strengths, interests and needs, and to facilitate the documentation of their response to intervention. It tracks a pupil’s pathway through the Continuum of Support and guides which supports and evidence-informed interventions are most appropriate. </w:t>
            </w:r>
          </w:p>
          <w:p w14:paraId="0BE8EF9E" w14:textId="77777777" w:rsidR="006109E7" w:rsidRPr="006109E7" w:rsidRDefault="006109E7" w:rsidP="006109E7">
            <w:pPr>
              <w:rPr>
                <w:rFonts w:cstheme="minorHAnsi"/>
                <w:lang w:eastAsia="en-IE"/>
              </w:rPr>
            </w:pPr>
            <w:r w:rsidRPr="006109E7">
              <w:rPr>
                <w:rFonts w:cstheme="minorHAnsi"/>
                <w:lang w:eastAsia="en-IE"/>
              </w:rPr>
              <w:t xml:space="preserve">The Student Support File holds all the information regarding the additional support provided to the child. This includes: </w:t>
            </w:r>
          </w:p>
          <w:p w14:paraId="023D2E7C" w14:textId="77777777" w:rsidR="006109E7" w:rsidRPr="006109E7" w:rsidRDefault="006109E7" w:rsidP="006109E7">
            <w:pPr>
              <w:rPr>
                <w:rFonts w:cstheme="minorHAnsi"/>
                <w:lang w:eastAsia="en-IE"/>
              </w:rPr>
            </w:pPr>
            <w:r w:rsidRPr="006109E7">
              <w:rPr>
                <w:rFonts w:cstheme="minorHAnsi"/>
                <w:lang w:eastAsia="en-IE"/>
              </w:rPr>
              <w:t xml:space="preserve">• Log of actions </w:t>
            </w:r>
          </w:p>
          <w:p w14:paraId="002CF35D" w14:textId="77777777" w:rsidR="006109E7" w:rsidRPr="006109E7" w:rsidRDefault="006109E7" w:rsidP="006109E7">
            <w:pPr>
              <w:rPr>
                <w:rFonts w:cstheme="minorHAnsi"/>
                <w:lang w:eastAsia="en-IE"/>
              </w:rPr>
            </w:pPr>
            <w:r w:rsidRPr="006109E7">
              <w:rPr>
                <w:rFonts w:cstheme="minorHAnsi"/>
                <w:lang w:eastAsia="en-IE"/>
              </w:rPr>
              <w:t xml:space="preserve">• Relevant information gathered to develop understanding of strengths, interests and needs </w:t>
            </w:r>
          </w:p>
          <w:p w14:paraId="5780DF9F" w14:textId="77777777" w:rsidR="006109E7" w:rsidRPr="006109E7" w:rsidRDefault="006109E7" w:rsidP="006109E7">
            <w:pPr>
              <w:rPr>
                <w:rFonts w:cstheme="minorHAnsi"/>
                <w:lang w:eastAsia="en-IE"/>
              </w:rPr>
            </w:pPr>
            <w:r w:rsidRPr="006109E7">
              <w:rPr>
                <w:rFonts w:cstheme="minorHAnsi"/>
                <w:lang w:eastAsia="en-IE"/>
              </w:rPr>
              <w:t xml:space="preserve">• Student Support Plans that are developed and monitored over time </w:t>
            </w:r>
          </w:p>
          <w:p w14:paraId="060FC761" w14:textId="77777777" w:rsidR="006109E7" w:rsidRPr="006109E7" w:rsidRDefault="006109E7" w:rsidP="006109E7">
            <w:pPr>
              <w:rPr>
                <w:rFonts w:cstheme="minorHAnsi"/>
                <w:lang w:eastAsia="en-IE"/>
              </w:rPr>
            </w:pPr>
            <w:r w:rsidRPr="006109E7">
              <w:rPr>
                <w:rFonts w:cstheme="minorHAnsi"/>
                <w:lang w:eastAsia="en-IE"/>
              </w:rPr>
              <w:t xml:space="preserve">• Information on attendance </w:t>
            </w:r>
          </w:p>
          <w:p w14:paraId="266077AE" w14:textId="77777777" w:rsidR="006109E7" w:rsidRPr="006109E7" w:rsidRDefault="006109E7" w:rsidP="006109E7">
            <w:pPr>
              <w:rPr>
                <w:rFonts w:cstheme="minorHAnsi"/>
                <w:lang w:eastAsia="en-IE"/>
              </w:rPr>
            </w:pPr>
            <w:r w:rsidRPr="006109E7">
              <w:rPr>
                <w:rFonts w:cstheme="minorHAnsi"/>
                <w:lang w:eastAsia="en-IE"/>
              </w:rPr>
              <w:t xml:space="preserve">• Interventions, accommodations and other supports </w:t>
            </w:r>
          </w:p>
          <w:p w14:paraId="5DDC24D4" w14:textId="77777777" w:rsidR="006109E7" w:rsidRPr="006109E7" w:rsidRDefault="006109E7" w:rsidP="006109E7">
            <w:pPr>
              <w:rPr>
                <w:rFonts w:cstheme="minorHAnsi"/>
                <w:lang w:eastAsia="en-IE"/>
              </w:rPr>
            </w:pPr>
            <w:r w:rsidRPr="006109E7">
              <w:rPr>
                <w:rFonts w:cstheme="minorHAnsi"/>
                <w:lang w:eastAsia="en-IE"/>
              </w:rPr>
              <w:t xml:space="preserve">• Records of consultations </w:t>
            </w:r>
          </w:p>
          <w:p w14:paraId="617DB1F4" w14:textId="77777777" w:rsidR="006109E7" w:rsidRPr="006109E7" w:rsidRDefault="006109E7" w:rsidP="006109E7">
            <w:pPr>
              <w:rPr>
                <w:rFonts w:cstheme="minorHAnsi"/>
                <w:lang w:eastAsia="en-IE"/>
              </w:rPr>
            </w:pPr>
            <w:r w:rsidRPr="006109E7">
              <w:rPr>
                <w:rFonts w:cstheme="minorHAnsi"/>
                <w:lang w:eastAsia="en-IE"/>
              </w:rPr>
              <w:t xml:space="preserve">• Details of reviews and response to intervention </w:t>
            </w:r>
          </w:p>
          <w:p w14:paraId="2E20CEC9" w14:textId="77777777" w:rsidR="006109E7" w:rsidRPr="006109E7" w:rsidRDefault="006109E7" w:rsidP="006109E7">
            <w:pPr>
              <w:rPr>
                <w:rFonts w:cstheme="minorHAnsi"/>
                <w:lang w:eastAsia="en-IE"/>
              </w:rPr>
            </w:pPr>
            <w:r w:rsidRPr="006109E7">
              <w:rPr>
                <w:rFonts w:cstheme="minorHAnsi"/>
                <w:lang w:eastAsia="en-IE"/>
              </w:rPr>
              <w:t xml:space="preserve">• Copies of professional reports and / or correspondence relevant to supporting the child at school </w:t>
            </w:r>
          </w:p>
          <w:p w14:paraId="3BA9B323" w14:textId="230297C9" w:rsidR="006109E7" w:rsidRPr="006109E7" w:rsidRDefault="006109E7" w:rsidP="006109E7">
            <w:pPr>
              <w:rPr>
                <w:rFonts w:cstheme="minorHAnsi"/>
                <w:lang w:eastAsia="en-IE"/>
              </w:rPr>
            </w:pPr>
            <w:r w:rsidRPr="006109E7">
              <w:rPr>
                <w:rFonts w:cstheme="minorHAnsi"/>
                <w:lang w:eastAsia="en-IE"/>
              </w:rPr>
              <w:t>• Copies of relevant information from pre-school settings</w:t>
            </w:r>
            <w:r w:rsidR="00C242EC">
              <w:rPr>
                <w:rFonts w:cstheme="minorHAnsi"/>
                <w:lang w:eastAsia="en-IE"/>
              </w:rPr>
              <w:t xml:space="preserve"> and/or previous school settings</w:t>
            </w:r>
            <w:r w:rsidRPr="006109E7">
              <w:rPr>
                <w:rFonts w:cstheme="minorHAnsi"/>
                <w:lang w:eastAsia="en-IE"/>
              </w:rPr>
              <w:t xml:space="preserve"> </w:t>
            </w:r>
          </w:p>
          <w:p w14:paraId="138D374D" w14:textId="77777777" w:rsidR="00F33BDD" w:rsidRDefault="006109E7" w:rsidP="006109E7">
            <w:pPr>
              <w:rPr>
                <w:rFonts w:cstheme="minorHAnsi"/>
                <w:lang w:eastAsia="en-IE"/>
              </w:rPr>
            </w:pPr>
            <w:r w:rsidRPr="00946125">
              <w:rPr>
                <w:rFonts w:cstheme="minorHAnsi"/>
                <w:lang w:eastAsia="en-IE"/>
              </w:rPr>
              <w:t>• Records of relevant communications with parent(s) / guardian(s)</w:t>
            </w:r>
          </w:p>
          <w:p w14:paraId="31445C24" w14:textId="77777777" w:rsidR="008D62C8" w:rsidRDefault="008D62C8" w:rsidP="006109E7">
            <w:pPr>
              <w:rPr>
                <w:rFonts w:ascii="Times New Roman" w:hAnsi="Times New Roman" w:cs="Times New Roman"/>
                <w:sz w:val="24"/>
                <w:szCs w:val="24"/>
                <w:lang w:eastAsia="en-IE"/>
              </w:rPr>
            </w:pPr>
          </w:p>
          <w:p w14:paraId="5669BAED" w14:textId="784A0F71" w:rsidR="008D62C8" w:rsidRPr="006109E7" w:rsidRDefault="008D62C8" w:rsidP="006109E7">
            <w:pPr>
              <w:rPr>
                <w:rFonts w:ascii="Times New Roman" w:hAnsi="Times New Roman" w:cs="Times New Roman"/>
                <w:sz w:val="24"/>
                <w:szCs w:val="24"/>
                <w:lang w:eastAsia="en-IE"/>
              </w:rPr>
            </w:pPr>
          </w:p>
        </w:tc>
      </w:tr>
    </w:tbl>
    <w:p w14:paraId="56D45CA2" w14:textId="77777777" w:rsidR="00724E8A" w:rsidRPr="008E0CF0" w:rsidRDefault="00724E8A" w:rsidP="00C72BF5">
      <w:pPr>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8B1490" w:rsidRPr="008E0CF0" w14:paraId="6750B56B" w14:textId="77777777" w:rsidTr="003A58DB">
        <w:trPr>
          <w:trHeight w:val="4526"/>
        </w:trPr>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15BB6A" w14:textId="005FA22A" w:rsidR="006109E7" w:rsidRDefault="008B1490" w:rsidP="006109E7">
            <w:pPr>
              <w:spacing w:line="276" w:lineRule="auto"/>
              <w:jc w:val="both"/>
              <w:rPr>
                <w:rFonts w:ascii="Calibri" w:eastAsia="Calibri" w:hAnsi="Calibri" w:cs="Calibri"/>
              </w:rPr>
            </w:pPr>
            <w:r w:rsidRPr="008E0CF0">
              <w:rPr>
                <w:rFonts w:ascii="Times New Roman" w:hAnsi="Times New Roman" w:cs="Times New Roman"/>
                <w:b/>
                <w:bCs/>
                <w:sz w:val="24"/>
                <w:szCs w:val="24"/>
                <w:lang w:eastAsia="en-IE"/>
              </w:rPr>
              <w:lastRenderedPageBreak/>
              <w:t xml:space="preserve">14. </w:t>
            </w:r>
            <w:r w:rsidR="006109E7">
              <w:rPr>
                <w:rFonts w:ascii="Calibri" w:eastAsia="Calibri" w:hAnsi="Calibri" w:cs="Calibri"/>
                <w:b/>
              </w:rPr>
              <w:t>SCHOOL SCREENING:</w:t>
            </w:r>
          </w:p>
          <w:p w14:paraId="7E05CA8F" w14:textId="77777777" w:rsidR="006109E7" w:rsidRPr="00946125" w:rsidRDefault="006109E7" w:rsidP="006109E7">
            <w:pPr>
              <w:spacing w:line="276" w:lineRule="auto"/>
              <w:jc w:val="both"/>
              <w:rPr>
                <w:rFonts w:eastAsia="Calibri" w:cstheme="minorHAnsi"/>
              </w:rPr>
            </w:pPr>
            <w:r w:rsidRPr="00946125">
              <w:rPr>
                <w:rFonts w:eastAsia="Calibri" w:cstheme="minorHAnsi"/>
              </w:rPr>
              <w:t>Class teachers have responsibility for administering and marking screening tests.</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024"/>
              <w:gridCol w:w="1146"/>
              <w:gridCol w:w="2020"/>
              <w:gridCol w:w="1610"/>
            </w:tblGrid>
            <w:tr w:rsidR="003A58DB" w:rsidRPr="00946125" w14:paraId="1EEF65CC" w14:textId="77777777">
              <w:trPr>
                <w:trHeight w:val="107"/>
              </w:trPr>
              <w:tc>
                <w:tcPr>
                  <w:tcW w:w="0" w:type="auto"/>
                  <w:tcBorders>
                    <w:top w:val="none" w:sz="6" w:space="0" w:color="auto"/>
                    <w:bottom w:val="none" w:sz="6" w:space="0" w:color="auto"/>
                    <w:right w:val="none" w:sz="6" w:space="0" w:color="auto"/>
                  </w:tcBorders>
                </w:tcPr>
                <w:p w14:paraId="7695CF1A" w14:textId="77777777" w:rsidR="006109E7" w:rsidRPr="00946125" w:rsidRDefault="006109E7" w:rsidP="006109E7">
                  <w:pPr>
                    <w:pStyle w:val="Default"/>
                    <w:rPr>
                      <w:rFonts w:asciiTheme="minorHAnsi" w:hAnsiTheme="minorHAnsi" w:cstheme="minorHAnsi"/>
                      <w:sz w:val="22"/>
                      <w:szCs w:val="22"/>
                    </w:rPr>
                  </w:pPr>
                  <w:r w:rsidRPr="00946125">
                    <w:rPr>
                      <w:rFonts w:asciiTheme="minorHAnsi" w:hAnsiTheme="minorHAnsi" w:cstheme="minorHAnsi"/>
                      <w:sz w:val="22"/>
                      <w:szCs w:val="22"/>
                    </w:rPr>
                    <w:t xml:space="preserve">The following procedure for whole school testing is in place. </w:t>
                  </w:r>
                  <w:r w:rsidRPr="00946125">
                    <w:rPr>
                      <w:rFonts w:asciiTheme="minorHAnsi" w:hAnsiTheme="minorHAnsi" w:cstheme="minorHAnsi"/>
                      <w:b/>
                      <w:bCs/>
                      <w:sz w:val="22"/>
                      <w:szCs w:val="22"/>
                    </w:rPr>
                    <w:t xml:space="preserve">Test </w:t>
                  </w:r>
                </w:p>
              </w:tc>
              <w:tc>
                <w:tcPr>
                  <w:tcW w:w="0" w:type="auto"/>
                  <w:tcBorders>
                    <w:top w:val="none" w:sz="6" w:space="0" w:color="auto"/>
                    <w:left w:val="none" w:sz="6" w:space="0" w:color="auto"/>
                    <w:bottom w:val="none" w:sz="6" w:space="0" w:color="auto"/>
                    <w:right w:val="none" w:sz="6" w:space="0" w:color="auto"/>
                  </w:tcBorders>
                </w:tcPr>
                <w:p w14:paraId="6C370B15" w14:textId="77777777" w:rsidR="006109E7" w:rsidRPr="00946125" w:rsidRDefault="006109E7" w:rsidP="006109E7">
                  <w:pPr>
                    <w:pStyle w:val="Default"/>
                    <w:rPr>
                      <w:rFonts w:asciiTheme="minorHAnsi" w:hAnsiTheme="minorHAnsi" w:cstheme="minorHAnsi"/>
                      <w:sz w:val="22"/>
                      <w:szCs w:val="22"/>
                    </w:rPr>
                  </w:pPr>
                  <w:r w:rsidRPr="00946125">
                    <w:rPr>
                      <w:rFonts w:asciiTheme="minorHAnsi" w:hAnsiTheme="minorHAnsi" w:cstheme="minorHAnsi"/>
                      <w:b/>
                      <w:bCs/>
                      <w:sz w:val="22"/>
                      <w:szCs w:val="22"/>
                    </w:rPr>
                    <w:t xml:space="preserve">Class </w:t>
                  </w:r>
                </w:p>
              </w:tc>
              <w:tc>
                <w:tcPr>
                  <w:tcW w:w="0" w:type="auto"/>
                  <w:tcBorders>
                    <w:top w:val="none" w:sz="6" w:space="0" w:color="auto"/>
                    <w:left w:val="none" w:sz="6" w:space="0" w:color="auto"/>
                    <w:bottom w:val="none" w:sz="6" w:space="0" w:color="auto"/>
                    <w:right w:val="none" w:sz="6" w:space="0" w:color="auto"/>
                  </w:tcBorders>
                </w:tcPr>
                <w:p w14:paraId="16B1218A" w14:textId="77777777" w:rsidR="006109E7" w:rsidRPr="00946125" w:rsidRDefault="006109E7" w:rsidP="006109E7">
                  <w:pPr>
                    <w:pStyle w:val="Default"/>
                    <w:rPr>
                      <w:rFonts w:asciiTheme="minorHAnsi" w:hAnsiTheme="minorHAnsi" w:cstheme="minorHAnsi"/>
                      <w:sz w:val="22"/>
                      <w:szCs w:val="22"/>
                    </w:rPr>
                  </w:pPr>
                  <w:r w:rsidRPr="00946125">
                    <w:rPr>
                      <w:rFonts w:asciiTheme="minorHAnsi" w:hAnsiTheme="minorHAnsi" w:cstheme="minorHAnsi"/>
                      <w:b/>
                      <w:bCs/>
                      <w:sz w:val="22"/>
                      <w:szCs w:val="22"/>
                    </w:rPr>
                    <w:t xml:space="preserve">When administered </w:t>
                  </w:r>
                </w:p>
              </w:tc>
              <w:tc>
                <w:tcPr>
                  <w:tcW w:w="0" w:type="auto"/>
                  <w:tcBorders>
                    <w:top w:val="none" w:sz="6" w:space="0" w:color="auto"/>
                    <w:left w:val="none" w:sz="6" w:space="0" w:color="auto"/>
                    <w:bottom w:val="none" w:sz="6" w:space="0" w:color="auto"/>
                  </w:tcBorders>
                </w:tcPr>
                <w:p w14:paraId="246056D1" w14:textId="77777777" w:rsidR="006109E7" w:rsidRPr="00946125" w:rsidRDefault="006109E7" w:rsidP="006109E7">
                  <w:pPr>
                    <w:pStyle w:val="Default"/>
                    <w:rPr>
                      <w:rFonts w:asciiTheme="minorHAnsi" w:hAnsiTheme="minorHAnsi" w:cstheme="minorHAnsi"/>
                      <w:sz w:val="22"/>
                      <w:szCs w:val="22"/>
                    </w:rPr>
                  </w:pPr>
                  <w:r w:rsidRPr="00946125">
                    <w:rPr>
                      <w:rFonts w:asciiTheme="minorHAnsi" w:hAnsiTheme="minorHAnsi" w:cstheme="minorHAnsi"/>
                      <w:b/>
                      <w:bCs/>
                      <w:sz w:val="22"/>
                      <w:szCs w:val="22"/>
                    </w:rPr>
                    <w:t xml:space="preserve">Who administers </w:t>
                  </w:r>
                </w:p>
              </w:tc>
            </w:tr>
            <w:tr w:rsidR="003A58DB" w:rsidRPr="00946125" w14:paraId="7CB8F56A" w14:textId="77777777">
              <w:trPr>
                <w:trHeight w:val="107"/>
              </w:trPr>
              <w:tc>
                <w:tcPr>
                  <w:tcW w:w="0" w:type="auto"/>
                  <w:tcBorders>
                    <w:top w:val="none" w:sz="6" w:space="0" w:color="auto"/>
                    <w:bottom w:val="none" w:sz="6" w:space="0" w:color="auto"/>
                    <w:right w:val="none" w:sz="6" w:space="0" w:color="auto"/>
                  </w:tcBorders>
                </w:tcPr>
                <w:p w14:paraId="6120FCBA" w14:textId="77777777" w:rsidR="006109E7" w:rsidRPr="00946125" w:rsidRDefault="006109E7" w:rsidP="006109E7">
                  <w:pPr>
                    <w:pStyle w:val="Default"/>
                    <w:rPr>
                      <w:rFonts w:asciiTheme="minorHAnsi" w:hAnsiTheme="minorHAnsi" w:cstheme="minorHAnsi"/>
                      <w:sz w:val="22"/>
                      <w:szCs w:val="22"/>
                    </w:rPr>
                  </w:pPr>
                  <w:r w:rsidRPr="00946125">
                    <w:rPr>
                      <w:rFonts w:asciiTheme="minorHAnsi" w:hAnsiTheme="minorHAnsi" w:cstheme="minorHAnsi"/>
                      <w:sz w:val="22"/>
                      <w:szCs w:val="22"/>
                    </w:rPr>
                    <w:t xml:space="preserve">BIAP </w:t>
                  </w:r>
                </w:p>
              </w:tc>
              <w:tc>
                <w:tcPr>
                  <w:tcW w:w="0" w:type="auto"/>
                  <w:tcBorders>
                    <w:top w:val="none" w:sz="6" w:space="0" w:color="auto"/>
                    <w:left w:val="none" w:sz="6" w:space="0" w:color="auto"/>
                    <w:bottom w:val="none" w:sz="6" w:space="0" w:color="auto"/>
                    <w:right w:val="none" w:sz="6" w:space="0" w:color="auto"/>
                  </w:tcBorders>
                </w:tcPr>
                <w:p w14:paraId="498C5F8F" w14:textId="77777777" w:rsidR="006109E7" w:rsidRPr="00946125" w:rsidRDefault="006109E7" w:rsidP="006109E7">
                  <w:pPr>
                    <w:pStyle w:val="Default"/>
                    <w:rPr>
                      <w:rFonts w:asciiTheme="minorHAnsi" w:hAnsiTheme="minorHAnsi" w:cstheme="minorHAnsi"/>
                      <w:sz w:val="22"/>
                      <w:szCs w:val="22"/>
                    </w:rPr>
                  </w:pPr>
                  <w:r w:rsidRPr="00946125">
                    <w:rPr>
                      <w:rFonts w:asciiTheme="minorHAnsi" w:hAnsiTheme="minorHAnsi" w:cstheme="minorHAnsi"/>
                      <w:sz w:val="22"/>
                      <w:szCs w:val="22"/>
                    </w:rPr>
                    <w:t xml:space="preserve">Junior Infants </w:t>
                  </w:r>
                </w:p>
              </w:tc>
              <w:tc>
                <w:tcPr>
                  <w:tcW w:w="0" w:type="auto"/>
                  <w:tcBorders>
                    <w:top w:val="none" w:sz="6" w:space="0" w:color="auto"/>
                    <w:left w:val="none" w:sz="6" w:space="0" w:color="auto"/>
                    <w:bottom w:val="none" w:sz="6" w:space="0" w:color="auto"/>
                    <w:right w:val="none" w:sz="6" w:space="0" w:color="auto"/>
                  </w:tcBorders>
                </w:tcPr>
                <w:p w14:paraId="293AD1AF" w14:textId="77777777" w:rsidR="006109E7" w:rsidRPr="00946125" w:rsidRDefault="006109E7" w:rsidP="006109E7">
                  <w:pPr>
                    <w:pStyle w:val="Default"/>
                    <w:rPr>
                      <w:rFonts w:asciiTheme="minorHAnsi" w:hAnsiTheme="minorHAnsi" w:cstheme="minorHAnsi"/>
                      <w:sz w:val="22"/>
                      <w:szCs w:val="22"/>
                    </w:rPr>
                  </w:pPr>
                  <w:r w:rsidRPr="00946125">
                    <w:rPr>
                      <w:rFonts w:asciiTheme="minorHAnsi" w:hAnsiTheme="minorHAnsi" w:cstheme="minorHAnsi"/>
                      <w:sz w:val="22"/>
                      <w:szCs w:val="22"/>
                    </w:rPr>
                    <w:t xml:space="preserve">Before Easter </w:t>
                  </w:r>
                </w:p>
              </w:tc>
              <w:tc>
                <w:tcPr>
                  <w:tcW w:w="0" w:type="auto"/>
                  <w:tcBorders>
                    <w:top w:val="none" w:sz="6" w:space="0" w:color="auto"/>
                    <w:left w:val="none" w:sz="6" w:space="0" w:color="auto"/>
                    <w:bottom w:val="none" w:sz="6" w:space="0" w:color="auto"/>
                  </w:tcBorders>
                </w:tcPr>
                <w:p w14:paraId="508AED28" w14:textId="77777777" w:rsidR="006109E7" w:rsidRPr="00946125" w:rsidRDefault="006109E7" w:rsidP="006109E7">
                  <w:pPr>
                    <w:pStyle w:val="Default"/>
                    <w:rPr>
                      <w:rFonts w:asciiTheme="minorHAnsi" w:hAnsiTheme="minorHAnsi" w:cstheme="minorHAnsi"/>
                      <w:sz w:val="22"/>
                      <w:szCs w:val="22"/>
                    </w:rPr>
                  </w:pPr>
                  <w:r w:rsidRPr="00946125">
                    <w:rPr>
                      <w:rFonts w:asciiTheme="minorHAnsi" w:hAnsiTheme="minorHAnsi" w:cstheme="minorHAnsi"/>
                      <w:sz w:val="22"/>
                      <w:szCs w:val="22"/>
                    </w:rPr>
                    <w:t xml:space="preserve">Class Teacher / SET </w:t>
                  </w:r>
                </w:p>
              </w:tc>
            </w:tr>
            <w:tr w:rsidR="003A58DB" w:rsidRPr="00946125" w14:paraId="18F9565E" w14:textId="77777777">
              <w:trPr>
                <w:trHeight w:val="256"/>
              </w:trPr>
              <w:tc>
                <w:tcPr>
                  <w:tcW w:w="0" w:type="auto"/>
                  <w:tcBorders>
                    <w:top w:val="none" w:sz="6" w:space="0" w:color="auto"/>
                    <w:bottom w:val="none" w:sz="6" w:space="0" w:color="auto"/>
                    <w:right w:val="none" w:sz="6" w:space="0" w:color="auto"/>
                  </w:tcBorders>
                </w:tcPr>
                <w:p w14:paraId="5EABD433" w14:textId="77777777" w:rsidR="006109E7" w:rsidRPr="00946125" w:rsidRDefault="006109E7" w:rsidP="006109E7">
                  <w:pPr>
                    <w:pStyle w:val="Default"/>
                    <w:rPr>
                      <w:rFonts w:asciiTheme="minorHAnsi" w:hAnsiTheme="minorHAnsi" w:cstheme="minorHAnsi"/>
                      <w:sz w:val="22"/>
                      <w:szCs w:val="22"/>
                    </w:rPr>
                  </w:pPr>
                  <w:r w:rsidRPr="00946125">
                    <w:rPr>
                      <w:rFonts w:asciiTheme="minorHAnsi" w:hAnsiTheme="minorHAnsi" w:cstheme="minorHAnsi"/>
                      <w:sz w:val="22"/>
                      <w:szCs w:val="22"/>
                    </w:rPr>
                    <w:t xml:space="preserve">MIST </w:t>
                  </w:r>
                </w:p>
              </w:tc>
              <w:tc>
                <w:tcPr>
                  <w:tcW w:w="0" w:type="auto"/>
                  <w:tcBorders>
                    <w:top w:val="none" w:sz="6" w:space="0" w:color="auto"/>
                    <w:left w:val="none" w:sz="6" w:space="0" w:color="auto"/>
                    <w:bottom w:val="none" w:sz="6" w:space="0" w:color="auto"/>
                    <w:right w:val="none" w:sz="6" w:space="0" w:color="auto"/>
                  </w:tcBorders>
                </w:tcPr>
                <w:p w14:paraId="00F88990" w14:textId="77777777" w:rsidR="006109E7" w:rsidRPr="00946125" w:rsidRDefault="006109E7" w:rsidP="006109E7">
                  <w:pPr>
                    <w:pStyle w:val="Default"/>
                    <w:rPr>
                      <w:rFonts w:asciiTheme="minorHAnsi" w:hAnsiTheme="minorHAnsi" w:cstheme="minorHAnsi"/>
                      <w:sz w:val="22"/>
                      <w:szCs w:val="22"/>
                    </w:rPr>
                  </w:pPr>
                  <w:r w:rsidRPr="00946125">
                    <w:rPr>
                      <w:rFonts w:asciiTheme="minorHAnsi" w:hAnsiTheme="minorHAnsi" w:cstheme="minorHAnsi"/>
                      <w:sz w:val="22"/>
                      <w:szCs w:val="22"/>
                    </w:rPr>
                    <w:t xml:space="preserve">Senior Infants </w:t>
                  </w:r>
                </w:p>
              </w:tc>
              <w:tc>
                <w:tcPr>
                  <w:tcW w:w="0" w:type="auto"/>
                  <w:tcBorders>
                    <w:top w:val="none" w:sz="6" w:space="0" w:color="auto"/>
                    <w:left w:val="none" w:sz="6" w:space="0" w:color="auto"/>
                    <w:bottom w:val="none" w:sz="6" w:space="0" w:color="auto"/>
                    <w:right w:val="none" w:sz="6" w:space="0" w:color="auto"/>
                  </w:tcBorders>
                </w:tcPr>
                <w:p w14:paraId="59C21567" w14:textId="77777777" w:rsidR="006109E7" w:rsidRPr="00946125" w:rsidRDefault="006109E7" w:rsidP="006109E7">
                  <w:pPr>
                    <w:pStyle w:val="Default"/>
                    <w:rPr>
                      <w:rFonts w:asciiTheme="minorHAnsi" w:hAnsiTheme="minorHAnsi" w:cstheme="minorHAnsi"/>
                      <w:sz w:val="22"/>
                      <w:szCs w:val="22"/>
                    </w:rPr>
                  </w:pPr>
                  <w:r w:rsidRPr="00946125">
                    <w:rPr>
                      <w:rFonts w:asciiTheme="minorHAnsi" w:hAnsiTheme="minorHAnsi" w:cstheme="minorHAnsi"/>
                      <w:sz w:val="22"/>
                      <w:szCs w:val="22"/>
                    </w:rPr>
                    <w:t xml:space="preserve">Before February Mid-Term </w:t>
                  </w:r>
                </w:p>
              </w:tc>
              <w:tc>
                <w:tcPr>
                  <w:tcW w:w="0" w:type="auto"/>
                  <w:tcBorders>
                    <w:top w:val="none" w:sz="6" w:space="0" w:color="auto"/>
                    <w:left w:val="none" w:sz="6" w:space="0" w:color="auto"/>
                    <w:bottom w:val="none" w:sz="6" w:space="0" w:color="auto"/>
                  </w:tcBorders>
                </w:tcPr>
                <w:p w14:paraId="05BC0430" w14:textId="77777777" w:rsidR="006109E7" w:rsidRPr="00946125" w:rsidRDefault="006109E7" w:rsidP="006109E7">
                  <w:pPr>
                    <w:pStyle w:val="Default"/>
                    <w:rPr>
                      <w:rFonts w:asciiTheme="minorHAnsi" w:hAnsiTheme="minorHAnsi" w:cstheme="minorHAnsi"/>
                      <w:sz w:val="22"/>
                      <w:szCs w:val="22"/>
                    </w:rPr>
                  </w:pPr>
                  <w:r w:rsidRPr="00946125">
                    <w:rPr>
                      <w:rFonts w:asciiTheme="minorHAnsi" w:hAnsiTheme="minorHAnsi" w:cstheme="minorHAnsi"/>
                      <w:sz w:val="22"/>
                      <w:szCs w:val="22"/>
                    </w:rPr>
                    <w:t xml:space="preserve">Class Teacher / SET </w:t>
                  </w:r>
                </w:p>
              </w:tc>
            </w:tr>
            <w:tr w:rsidR="003A58DB" w:rsidRPr="00946125" w14:paraId="54F63AE4" w14:textId="77777777">
              <w:trPr>
                <w:trHeight w:val="116"/>
              </w:trPr>
              <w:tc>
                <w:tcPr>
                  <w:tcW w:w="0" w:type="auto"/>
                  <w:tcBorders>
                    <w:top w:val="none" w:sz="6" w:space="0" w:color="auto"/>
                    <w:bottom w:val="none" w:sz="6" w:space="0" w:color="auto"/>
                    <w:right w:val="none" w:sz="6" w:space="0" w:color="auto"/>
                  </w:tcBorders>
                </w:tcPr>
                <w:p w14:paraId="30731F14" w14:textId="77777777" w:rsidR="006109E7" w:rsidRPr="00946125" w:rsidRDefault="006109E7" w:rsidP="006109E7">
                  <w:pPr>
                    <w:pStyle w:val="Default"/>
                    <w:rPr>
                      <w:rFonts w:asciiTheme="minorHAnsi" w:hAnsiTheme="minorHAnsi" w:cstheme="minorHAnsi"/>
                      <w:sz w:val="22"/>
                      <w:szCs w:val="22"/>
                    </w:rPr>
                  </w:pPr>
                  <w:r w:rsidRPr="00946125">
                    <w:rPr>
                      <w:rFonts w:asciiTheme="minorHAnsi" w:hAnsiTheme="minorHAnsi" w:cstheme="minorHAnsi"/>
                      <w:sz w:val="22"/>
                      <w:szCs w:val="22"/>
                    </w:rPr>
                    <w:t xml:space="preserve">Drumcondra Reading </w:t>
                  </w:r>
                </w:p>
              </w:tc>
              <w:tc>
                <w:tcPr>
                  <w:tcW w:w="0" w:type="auto"/>
                  <w:tcBorders>
                    <w:top w:val="none" w:sz="6" w:space="0" w:color="auto"/>
                    <w:left w:val="none" w:sz="6" w:space="0" w:color="auto"/>
                    <w:bottom w:val="none" w:sz="6" w:space="0" w:color="auto"/>
                    <w:right w:val="none" w:sz="6" w:space="0" w:color="auto"/>
                  </w:tcBorders>
                </w:tcPr>
                <w:p w14:paraId="4B7C0E51" w14:textId="77777777" w:rsidR="006109E7" w:rsidRPr="00946125" w:rsidRDefault="006109E7" w:rsidP="006109E7">
                  <w:pPr>
                    <w:pStyle w:val="Default"/>
                    <w:rPr>
                      <w:rFonts w:asciiTheme="minorHAnsi" w:hAnsiTheme="minorHAnsi" w:cstheme="minorHAnsi"/>
                      <w:sz w:val="22"/>
                      <w:szCs w:val="22"/>
                    </w:rPr>
                  </w:pPr>
                  <w:r w:rsidRPr="00946125">
                    <w:rPr>
                      <w:rFonts w:asciiTheme="minorHAnsi" w:hAnsiTheme="minorHAnsi" w:cstheme="minorHAnsi"/>
                      <w:sz w:val="22"/>
                      <w:szCs w:val="22"/>
                    </w:rPr>
                    <w:t xml:space="preserve">1st – 6th </w:t>
                  </w:r>
                </w:p>
              </w:tc>
              <w:tc>
                <w:tcPr>
                  <w:tcW w:w="0" w:type="auto"/>
                  <w:tcBorders>
                    <w:top w:val="none" w:sz="6" w:space="0" w:color="auto"/>
                    <w:left w:val="none" w:sz="6" w:space="0" w:color="auto"/>
                    <w:bottom w:val="none" w:sz="6" w:space="0" w:color="auto"/>
                    <w:right w:val="none" w:sz="6" w:space="0" w:color="auto"/>
                  </w:tcBorders>
                </w:tcPr>
                <w:p w14:paraId="713E2146" w14:textId="77777777" w:rsidR="006109E7" w:rsidRPr="00946125" w:rsidRDefault="006109E7" w:rsidP="006109E7">
                  <w:pPr>
                    <w:pStyle w:val="Default"/>
                    <w:rPr>
                      <w:rFonts w:asciiTheme="minorHAnsi" w:hAnsiTheme="minorHAnsi" w:cstheme="minorHAnsi"/>
                      <w:sz w:val="22"/>
                      <w:szCs w:val="22"/>
                    </w:rPr>
                  </w:pPr>
                  <w:r w:rsidRPr="00946125">
                    <w:rPr>
                      <w:rFonts w:asciiTheme="minorHAnsi" w:hAnsiTheme="minorHAnsi" w:cstheme="minorHAnsi"/>
                      <w:sz w:val="22"/>
                      <w:szCs w:val="22"/>
                    </w:rPr>
                    <w:t xml:space="preserve">May </w:t>
                  </w:r>
                </w:p>
              </w:tc>
              <w:tc>
                <w:tcPr>
                  <w:tcW w:w="0" w:type="auto"/>
                  <w:tcBorders>
                    <w:top w:val="none" w:sz="6" w:space="0" w:color="auto"/>
                    <w:left w:val="none" w:sz="6" w:space="0" w:color="auto"/>
                    <w:bottom w:val="none" w:sz="6" w:space="0" w:color="auto"/>
                  </w:tcBorders>
                </w:tcPr>
                <w:p w14:paraId="778F7130" w14:textId="77777777" w:rsidR="006109E7" w:rsidRPr="00946125" w:rsidRDefault="006109E7" w:rsidP="006109E7">
                  <w:pPr>
                    <w:pStyle w:val="Default"/>
                    <w:rPr>
                      <w:rFonts w:asciiTheme="minorHAnsi" w:hAnsiTheme="minorHAnsi" w:cstheme="minorHAnsi"/>
                      <w:sz w:val="22"/>
                      <w:szCs w:val="22"/>
                    </w:rPr>
                  </w:pPr>
                  <w:r w:rsidRPr="00946125">
                    <w:rPr>
                      <w:rFonts w:asciiTheme="minorHAnsi" w:hAnsiTheme="minorHAnsi" w:cstheme="minorHAnsi"/>
                      <w:sz w:val="22"/>
                      <w:szCs w:val="22"/>
                    </w:rPr>
                    <w:t xml:space="preserve">Class Teacher </w:t>
                  </w:r>
                </w:p>
              </w:tc>
            </w:tr>
            <w:tr w:rsidR="003A58DB" w:rsidRPr="00946125" w14:paraId="75742907" w14:textId="77777777">
              <w:trPr>
                <w:trHeight w:val="116"/>
              </w:trPr>
              <w:tc>
                <w:tcPr>
                  <w:tcW w:w="0" w:type="auto"/>
                  <w:tcBorders>
                    <w:top w:val="none" w:sz="6" w:space="0" w:color="auto"/>
                    <w:bottom w:val="none" w:sz="6" w:space="0" w:color="auto"/>
                    <w:right w:val="none" w:sz="6" w:space="0" w:color="auto"/>
                  </w:tcBorders>
                </w:tcPr>
                <w:p w14:paraId="053E31CC" w14:textId="4F6A5C9F" w:rsidR="006109E7" w:rsidRPr="00946125" w:rsidRDefault="006109E7" w:rsidP="006109E7">
                  <w:pPr>
                    <w:pStyle w:val="Default"/>
                    <w:rPr>
                      <w:rFonts w:asciiTheme="minorHAnsi" w:hAnsiTheme="minorHAnsi" w:cstheme="minorHAnsi"/>
                      <w:sz w:val="22"/>
                      <w:szCs w:val="22"/>
                    </w:rPr>
                  </w:pPr>
                  <w:r w:rsidRPr="00946125">
                    <w:rPr>
                      <w:rFonts w:asciiTheme="minorHAnsi" w:hAnsiTheme="minorHAnsi" w:cstheme="minorHAnsi"/>
                      <w:sz w:val="22"/>
                      <w:szCs w:val="22"/>
                    </w:rPr>
                    <w:t xml:space="preserve">Sigma-T Maths </w:t>
                  </w:r>
                </w:p>
              </w:tc>
              <w:tc>
                <w:tcPr>
                  <w:tcW w:w="0" w:type="auto"/>
                  <w:tcBorders>
                    <w:top w:val="none" w:sz="6" w:space="0" w:color="auto"/>
                    <w:left w:val="none" w:sz="6" w:space="0" w:color="auto"/>
                    <w:bottom w:val="none" w:sz="6" w:space="0" w:color="auto"/>
                    <w:right w:val="none" w:sz="6" w:space="0" w:color="auto"/>
                  </w:tcBorders>
                </w:tcPr>
                <w:p w14:paraId="3E0900FA" w14:textId="77777777" w:rsidR="006109E7" w:rsidRPr="00946125" w:rsidRDefault="006109E7" w:rsidP="006109E7">
                  <w:pPr>
                    <w:pStyle w:val="Default"/>
                    <w:rPr>
                      <w:rFonts w:asciiTheme="minorHAnsi" w:hAnsiTheme="minorHAnsi" w:cstheme="minorHAnsi"/>
                      <w:sz w:val="22"/>
                      <w:szCs w:val="22"/>
                    </w:rPr>
                  </w:pPr>
                  <w:r w:rsidRPr="00946125">
                    <w:rPr>
                      <w:rFonts w:asciiTheme="minorHAnsi" w:hAnsiTheme="minorHAnsi" w:cstheme="minorHAnsi"/>
                      <w:sz w:val="22"/>
                      <w:szCs w:val="22"/>
                    </w:rPr>
                    <w:t xml:space="preserve">1st – 6th </w:t>
                  </w:r>
                </w:p>
              </w:tc>
              <w:tc>
                <w:tcPr>
                  <w:tcW w:w="0" w:type="auto"/>
                  <w:tcBorders>
                    <w:top w:val="none" w:sz="6" w:space="0" w:color="auto"/>
                    <w:left w:val="none" w:sz="6" w:space="0" w:color="auto"/>
                    <w:bottom w:val="none" w:sz="6" w:space="0" w:color="auto"/>
                    <w:right w:val="none" w:sz="6" w:space="0" w:color="auto"/>
                  </w:tcBorders>
                </w:tcPr>
                <w:p w14:paraId="7A77548D" w14:textId="77777777" w:rsidR="006109E7" w:rsidRPr="00946125" w:rsidRDefault="006109E7" w:rsidP="006109E7">
                  <w:pPr>
                    <w:pStyle w:val="Default"/>
                    <w:rPr>
                      <w:rFonts w:asciiTheme="minorHAnsi" w:hAnsiTheme="minorHAnsi" w:cstheme="minorHAnsi"/>
                      <w:sz w:val="22"/>
                      <w:szCs w:val="22"/>
                    </w:rPr>
                  </w:pPr>
                  <w:r w:rsidRPr="00946125">
                    <w:rPr>
                      <w:rFonts w:asciiTheme="minorHAnsi" w:hAnsiTheme="minorHAnsi" w:cstheme="minorHAnsi"/>
                      <w:sz w:val="22"/>
                      <w:szCs w:val="22"/>
                    </w:rPr>
                    <w:t xml:space="preserve">May </w:t>
                  </w:r>
                </w:p>
              </w:tc>
              <w:tc>
                <w:tcPr>
                  <w:tcW w:w="0" w:type="auto"/>
                  <w:tcBorders>
                    <w:top w:val="none" w:sz="6" w:space="0" w:color="auto"/>
                    <w:left w:val="none" w:sz="6" w:space="0" w:color="auto"/>
                    <w:bottom w:val="none" w:sz="6" w:space="0" w:color="auto"/>
                  </w:tcBorders>
                </w:tcPr>
                <w:p w14:paraId="4EF3AE57" w14:textId="77777777" w:rsidR="006109E7" w:rsidRPr="00946125" w:rsidRDefault="006109E7" w:rsidP="006109E7">
                  <w:pPr>
                    <w:pStyle w:val="Default"/>
                    <w:rPr>
                      <w:rFonts w:asciiTheme="minorHAnsi" w:hAnsiTheme="minorHAnsi" w:cstheme="minorHAnsi"/>
                      <w:sz w:val="22"/>
                      <w:szCs w:val="22"/>
                    </w:rPr>
                  </w:pPr>
                  <w:r w:rsidRPr="00946125">
                    <w:rPr>
                      <w:rFonts w:asciiTheme="minorHAnsi" w:hAnsiTheme="minorHAnsi" w:cstheme="minorHAnsi"/>
                      <w:sz w:val="22"/>
                      <w:szCs w:val="22"/>
                    </w:rPr>
                    <w:t xml:space="preserve">Class Teacher </w:t>
                  </w:r>
                </w:p>
              </w:tc>
            </w:tr>
            <w:tr w:rsidR="003A58DB" w:rsidRPr="00946125" w14:paraId="73B2387C" w14:textId="77777777">
              <w:trPr>
                <w:trHeight w:val="116"/>
              </w:trPr>
              <w:tc>
                <w:tcPr>
                  <w:tcW w:w="0" w:type="auto"/>
                  <w:tcBorders>
                    <w:top w:val="none" w:sz="6" w:space="0" w:color="auto"/>
                    <w:bottom w:val="none" w:sz="6" w:space="0" w:color="auto"/>
                    <w:right w:val="none" w:sz="6" w:space="0" w:color="auto"/>
                  </w:tcBorders>
                </w:tcPr>
                <w:p w14:paraId="0456E131" w14:textId="77777777" w:rsidR="006109E7" w:rsidRPr="00946125" w:rsidRDefault="006109E7" w:rsidP="006109E7">
                  <w:pPr>
                    <w:pStyle w:val="Default"/>
                    <w:rPr>
                      <w:rFonts w:asciiTheme="minorHAnsi" w:hAnsiTheme="minorHAnsi" w:cstheme="minorHAnsi"/>
                      <w:sz w:val="22"/>
                      <w:szCs w:val="22"/>
                    </w:rPr>
                  </w:pPr>
                  <w:r w:rsidRPr="00946125">
                    <w:rPr>
                      <w:rFonts w:asciiTheme="minorHAnsi" w:hAnsiTheme="minorHAnsi" w:cstheme="minorHAnsi"/>
                      <w:sz w:val="22"/>
                      <w:szCs w:val="22"/>
                    </w:rPr>
                    <w:t xml:space="preserve">Drumcondra Spelling </w:t>
                  </w:r>
                </w:p>
              </w:tc>
              <w:tc>
                <w:tcPr>
                  <w:tcW w:w="0" w:type="auto"/>
                  <w:tcBorders>
                    <w:top w:val="none" w:sz="6" w:space="0" w:color="auto"/>
                    <w:left w:val="none" w:sz="6" w:space="0" w:color="auto"/>
                    <w:bottom w:val="none" w:sz="6" w:space="0" w:color="auto"/>
                    <w:right w:val="none" w:sz="6" w:space="0" w:color="auto"/>
                  </w:tcBorders>
                </w:tcPr>
                <w:p w14:paraId="1409BACB" w14:textId="7C23E981" w:rsidR="006109E7" w:rsidRPr="00946125" w:rsidRDefault="006109E7" w:rsidP="006109E7">
                  <w:pPr>
                    <w:pStyle w:val="Default"/>
                    <w:rPr>
                      <w:rFonts w:asciiTheme="minorHAnsi" w:hAnsiTheme="minorHAnsi" w:cstheme="minorHAnsi"/>
                      <w:sz w:val="14"/>
                      <w:szCs w:val="14"/>
                    </w:rPr>
                  </w:pPr>
                  <w:r w:rsidRPr="00946125">
                    <w:rPr>
                      <w:rFonts w:asciiTheme="minorHAnsi" w:hAnsiTheme="minorHAnsi" w:cstheme="minorHAnsi"/>
                      <w:sz w:val="22"/>
                      <w:szCs w:val="22"/>
                    </w:rPr>
                    <w:t>1st – 6th</w:t>
                  </w:r>
                </w:p>
              </w:tc>
              <w:tc>
                <w:tcPr>
                  <w:tcW w:w="0" w:type="auto"/>
                  <w:tcBorders>
                    <w:top w:val="none" w:sz="6" w:space="0" w:color="auto"/>
                    <w:left w:val="none" w:sz="6" w:space="0" w:color="auto"/>
                    <w:bottom w:val="none" w:sz="6" w:space="0" w:color="auto"/>
                    <w:right w:val="none" w:sz="6" w:space="0" w:color="auto"/>
                  </w:tcBorders>
                </w:tcPr>
                <w:p w14:paraId="544FB4BE" w14:textId="19C39A90" w:rsidR="006109E7" w:rsidRPr="00946125" w:rsidRDefault="006109E7" w:rsidP="006109E7">
                  <w:pPr>
                    <w:pStyle w:val="Default"/>
                    <w:rPr>
                      <w:rFonts w:asciiTheme="minorHAnsi" w:hAnsiTheme="minorHAnsi" w:cstheme="minorHAnsi"/>
                      <w:sz w:val="22"/>
                      <w:szCs w:val="22"/>
                    </w:rPr>
                  </w:pPr>
                  <w:r w:rsidRPr="00946125">
                    <w:rPr>
                      <w:rFonts w:asciiTheme="minorHAnsi" w:hAnsiTheme="minorHAnsi" w:cstheme="minorHAnsi"/>
                      <w:sz w:val="22"/>
                      <w:szCs w:val="22"/>
                    </w:rPr>
                    <w:t xml:space="preserve">October </w:t>
                  </w:r>
                </w:p>
              </w:tc>
              <w:tc>
                <w:tcPr>
                  <w:tcW w:w="0" w:type="auto"/>
                  <w:tcBorders>
                    <w:top w:val="none" w:sz="6" w:space="0" w:color="auto"/>
                    <w:left w:val="none" w:sz="6" w:space="0" w:color="auto"/>
                    <w:bottom w:val="none" w:sz="6" w:space="0" w:color="auto"/>
                  </w:tcBorders>
                </w:tcPr>
                <w:p w14:paraId="10D5C34E" w14:textId="77777777" w:rsidR="006109E7" w:rsidRPr="00946125" w:rsidRDefault="006109E7" w:rsidP="006109E7">
                  <w:pPr>
                    <w:pStyle w:val="Default"/>
                    <w:rPr>
                      <w:rFonts w:asciiTheme="minorHAnsi" w:hAnsiTheme="minorHAnsi" w:cstheme="minorHAnsi"/>
                      <w:sz w:val="22"/>
                      <w:szCs w:val="22"/>
                    </w:rPr>
                  </w:pPr>
                  <w:r w:rsidRPr="00946125">
                    <w:rPr>
                      <w:rFonts w:asciiTheme="minorHAnsi" w:hAnsiTheme="minorHAnsi" w:cstheme="minorHAnsi"/>
                      <w:sz w:val="22"/>
                      <w:szCs w:val="22"/>
                    </w:rPr>
                    <w:t xml:space="preserve">Class Teacher </w:t>
                  </w:r>
                </w:p>
              </w:tc>
            </w:tr>
            <w:tr w:rsidR="003A58DB" w:rsidRPr="00946125" w14:paraId="64D75DAB" w14:textId="77777777">
              <w:trPr>
                <w:trHeight w:val="116"/>
              </w:trPr>
              <w:tc>
                <w:tcPr>
                  <w:tcW w:w="0" w:type="auto"/>
                  <w:tcBorders>
                    <w:top w:val="none" w:sz="6" w:space="0" w:color="auto"/>
                    <w:bottom w:val="none" w:sz="6" w:space="0" w:color="auto"/>
                    <w:right w:val="none" w:sz="6" w:space="0" w:color="auto"/>
                  </w:tcBorders>
                </w:tcPr>
                <w:p w14:paraId="710B35B1" w14:textId="77777777" w:rsidR="006109E7" w:rsidRDefault="006109E7" w:rsidP="006109E7">
                  <w:pPr>
                    <w:pStyle w:val="Default"/>
                    <w:rPr>
                      <w:rFonts w:asciiTheme="minorHAnsi" w:hAnsiTheme="minorHAnsi" w:cstheme="minorHAnsi"/>
                      <w:sz w:val="22"/>
                      <w:szCs w:val="22"/>
                    </w:rPr>
                  </w:pPr>
                  <w:r w:rsidRPr="00946125">
                    <w:rPr>
                      <w:rFonts w:asciiTheme="minorHAnsi" w:hAnsiTheme="minorHAnsi" w:cstheme="minorHAnsi"/>
                      <w:sz w:val="22"/>
                      <w:szCs w:val="22"/>
                    </w:rPr>
                    <w:t xml:space="preserve">NNRIT </w:t>
                  </w:r>
                </w:p>
                <w:p w14:paraId="0F064DD0" w14:textId="77777777" w:rsidR="003A58DB" w:rsidRDefault="003A58DB" w:rsidP="006109E7">
                  <w:pPr>
                    <w:pStyle w:val="Default"/>
                    <w:rPr>
                      <w:rFonts w:asciiTheme="minorHAnsi" w:hAnsiTheme="minorHAnsi" w:cstheme="minorHAnsi"/>
                      <w:sz w:val="22"/>
                      <w:szCs w:val="22"/>
                    </w:rPr>
                  </w:pPr>
                </w:p>
                <w:p w14:paraId="172DF33F" w14:textId="25CBAD15" w:rsidR="008D62C8" w:rsidRPr="00946125" w:rsidRDefault="008D62C8" w:rsidP="006109E7">
                  <w:pPr>
                    <w:pStyle w:val="Default"/>
                    <w:rPr>
                      <w:rFonts w:asciiTheme="minorHAnsi" w:hAnsiTheme="minorHAnsi" w:cstheme="minorHAnsi"/>
                      <w:sz w:val="22"/>
                      <w:szCs w:val="22"/>
                    </w:rPr>
                  </w:pPr>
                  <w:r>
                    <w:rPr>
                      <w:rFonts w:asciiTheme="minorHAnsi" w:hAnsiTheme="minorHAnsi" w:cstheme="minorHAnsi"/>
                      <w:sz w:val="22"/>
                      <w:szCs w:val="22"/>
                    </w:rPr>
                    <w:t>PEP-</w:t>
                  </w:r>
                  <w:proofErr w:type="gramStart"/>
                  <w:r>
                    <w:rPr>
                      <w:rFonts w:asciiTheme="minorHAnsi" w:hAnsiTheme="minorHAnsi" w:cstheme="minorHAnsi"/>
                      <w:sz w:val="22"/>
                      <w:szCs w:val="22"/>
                    </w:rPr>
                    <w:t>3  Moch</w:t>
                  </w:r>
                  <w:r w:rsidR="003A58DB">
                    <w:rPr>
                      <w:rFonts w:asciiTheme="minorHAnsi" w:hAnsiTheme="minorHAnsi" w:cstheme="minorHAnsi"/>
                      <w:sz w:val="22"/>
                      <w:szCs w:val="22"/>
                    </w:rPr>
                    <w:t>uda</w:t>
                  </w:r>
                  <w:proofErr w:type="gramEnd"/>
                  <w:r w:rsidR="003A58DB">
                    <w:rPr>
                      <w:rFonts w:asciiTheme="minorHAnsi" w:hAnsiTheme="minorHAnsi" w:cstheme="minorHAnsi"/>
                      <w:sz w:val="22"/>
                      <w:szCs w:val="22"/>
                    </w:rPr>
                    <w:t xml:space="preserve"> September/October Class/Teacher              </w:t>
                  </w:r>
                  <w:r>
                    <w:rPr>
                      <w:rFonts w:asciiTheme="minorHAnsi" w:hAnsiTheme="minorHAnsi" w:cstheme="minorHAnsi"/>
                      <w:sz w:val="22"/>
                      <w:szCs w:val="22"/>
                    </w:rPr>
                    <w:t xml:space="preserve">     </w:t>
                  </w:r>
                </w:p>
              </w:tc>
              <w:tc>
                <w:tcPr>
                  <w:tcW w:w="0" w:type="auto"/>
                  <w:tcBorders>
                    <w:top w:val="none" w:sz="6" w:space="0" w:color="auto"/>
                    <w:left w:val="none" w:sz="6" w:space="0" w:color="auto"/>
                    <w:bottom w:val="none" w:sz="6" w:space="0" w:color="auto"/>
                    <w:right w:val="none" w:sz="6" w:space="0" w:color="auto"/>
                  </w:tcBorders>
                </w:tcPr>
                <w:p w14:paraId="58D977A6" w14:textId="77777777" w:rsidR="006109E7" w:rsidRPr="00946125" w:rsidRDefault="006109E7" w:rsidP="006109E7">
                  <w:pPr>
                    <w:pStyle w:val="Default"/>
                    <w:rPr>
                      <w:rFonts w:asciiTheme="minorHAnsi" w:hAnsiTheme="minorHAnsi" w:cstheme="minorHAnsi"/>
                      <w:sz w:val="22"/>
                      <w:szCs w:val="22"/>
                    </w:rPr>
                  </w:pPr>
                  <w:r w:rsidRPr="00946125">
                    <w:rPr>
                      <w:rFonts w:asciiTheme="minorHAnsi" w:hAnsiTheme="minorHAnsi" w:cstheme="minorHAnsi"/>
                      <w:sz w:val="22"/>
                      <w:szCs w:val="22"/>
                    </w:rPr>
                    <w:t xml:space="preserve">2nd </w:t>
                  </w:r>
                </w:p>
              </w:tc>
              <w:tc>
                <w:tcPr>
                  <w:tcW w:w="0" w:type="auto"/>
                  <w:tcBorders>
                    <w:top w:val="none" w:sz="6" w:space="0" w:color="auto"/>
                    <w:left w:val="none" w:sz="6" w:space="0" w:color="auto"/>
                    <w:bottom w:val="none" w:sz="6" w:space="0" w:color="auto"/>
                    <w:right w:val="none" w:sz="6" w:space="0" w:color="auto"/>
                  </w:tcBorders>
                </w:tcPr>
                <w:p w14:paraId="29D00B40" w14:textId="77777777" w:rsidR="006109E7" w:rsidRPr="00946125" w:rsidRDefault="006109E7" w:rsidP="006109E7">
                  <w:pPr>
                    <w:pStyle w:val="Default"/>
                    <w:rPr>
                      <w:rFonts w:asciiTheme="minorHAnsi" w:hAnsiTheme="minorHAnsi" w:cstheme="minorHAnsi"/>
                      <w:sz w:val="22"/>
                      <w:szCs w:val="22"/>
                    </w:rPr>
                  </w:pPr>
                  <w:r w:rsidRPr="00946125">
                    <w:rPr>
                      <w:rFonts w:asciiTheme="minorHAnsi" w:hAnsiTheme="minorHAnsi" w:cstheme="minorHAnsi"/>
                      <w:sz w:val="22"/>
                      <w:szCs w:val="22"/>
                    </w:rPr>
                    <w:t xml:space="preserve">November </w:t>
                  </w:r>
                </w:p>
              </w:tc>
              <w:tc>
                <w:tcPr>
                  <w:tcW w:w="0" w:type="auto"/>
                  <w:tcBorders>
                    <w:top w:val="none" w:sz="6" w:space="0" w:color="auto"/>
                    <w:left w:val="none" w:sz="6" w:space="0" w:color="auto"/>
                    <w:bottom w:val="none" w:sz="6" w:space="0" w:color="auto"/>
                  </w:tcBorders>
                </w:tcPr>
                <w:p w14:paraId="2D4C57F7" w14:textId="77777777" w:rsidR="006109E7" w:rsidRPr="00946125" w:rsidRDefault="006109E7" w:rsidP="006109E7">
                  <w:pPr>
                    <w:pStyle w:val="Default"/>
                    <w:rPr>
                      <w:rFonts w:asciiTheme="minorHAnsi" w:hAnsiTheme="minorHAnsi" w:cstheme="minorHAnsi"/>
                      <w:sz w:val="22"/>
                      <w:szCs w:val="22"/>
                    </w:rPr>
                  </w:pPr>
                  <w:r w:rsidRPr="00946125">
                    <w:rPr>
                      <w:rFonts w:asciiTheme="minorHAnsi" w:hAnsiTheme="minorHAnsi" w:cstheme="minorHAnsi"/>
                      <w:sz w:val="22"/>
                      <w:szCs w:val="22"/>
                    </w:rPr>
                    <w:t xml:space="preserve">SET </w:t>
                  </w:r>
                </w:p>
              </w:tc>
            </w:tr>
          </w:tbl>
          <w:p w14:paraId="16AF8A13" w14:textId="72ADAC04" w:rsidR="008B1490" w:rsidRPr="008E0CF0" w:rsidRDefault="008B1490" w:rsidP="003A58DB">
            <w:pPr>
              <w:spacing w:line="276" w:lineRule="auto"/>
              <w:jc w:val="both"/>
              <w:rPr>
                <w:rFonts w:ascii="Times New Roman" w:hAnsi="Times New Roman" w:cs="Times New Roman"/>
                <w:b/>
                <w:bCs/>
                <w:sz w:val="24"/>
                <w:szCs w:val="24"/>
                <w:lang w:eastAsia="en-IE"/>
              </w:rPr>
            </w:pPr>
          </w:p>
        </w:tc>
      </w:tr>
      <w:tr w:rsidR="00635E48" w:rsidRPr="008E0CF0" w14:paraId="730AC793" w14:textId="77777777" w:rsidTr="00635E48">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534855" w14:textId="3DDC3C0E" w:rsidR="001E00E5" w:rsidRPr="008D62C8" w:rsidRDefault="00635E48" w:rsidP="001E00E5">
            <w:pPr>
              <w:spacing w:line="276" w:lineRule="auto"/>
              <w:jc w:val="both"/>
              <w:rPr>
                <w:rFonts w:cstheme="minorHAnsi"/>
                <w:b/>
                <w:bCs/>
                <w:sz w:val="24"/>
                <w:szCs w:val="24"/>
                <w:lang w:eastAsia="en-IE"/>
              </w:rPr>
            </w:pPr>
            <w:r w:rsidRPr="008D62C8">
              <w:rPr>
                <w:rFonts w:cstheme="minorHAnsi"/>
                <w:b/>
                <w:bCs/>
                <w:sz w:val="24"/>
                <w:szCs w:val="24"/>
                <w:lang w:eastAsia="en-IE"/>
              </w:rPr>
              <w:t>15.</w:t>
            </w:r>
            <w:r w:rsidR="001E00E5" w:rsidRPr="008D62C8">
              <w:rPr>
                <w:rFonts w:cstheme="minorHAnsi"/>
                <w:b/>
                <w:bCs/>
                <w:sz w:val="24"/>
                <w:szCs w:val="24"/>
                <w:lang w:eastAsia="en-IE"/>
              </w:rPr>
              <w:t xml:space="preserve"> TIMETABLE</w:t>
            </w:r>
          </w:p>
          <w:p w14:paraId="260AB6C7" w14:textId="77777777" w:rsidR="001E00E5" w:rsidRPr="008D62C8" w:rsidRDefault="001E00E5" w:rsidP="001E00E5">
            <w:pPr>
              <w:numPr>
                <w:ilvl w:val="0"/>
                <w:numId w:val="58"/>
              </w:numPr>
              <w:spacing w:after="0" w:line="276" w:lineRule="auto"/>
              <w:jc w:val="both"/>
              <w:rPr>
                <w:rFonts w:eastAsia="Calibri" w:cstheme="minorHAnsi"/>
              </w:rPr>
            </w:pPr>
            <w:r w:rsidRPr="008D62C8">
              <w:rPr>
                <w:rFonts w:eastAsia="Calibri" w:cstheme="minorHAnsi"/>
              </w:rPr>
              <w:t xml:space="preserve">SENCOs, in collaboration with SET teachers, formulate timetables for the provision of SET support and update them as required. </w:t>
            </w:r>
          </w:p>
          <w:p w14:paraId="0412B83A" w14:textId="77777777" w:rsidR="001E00E5" w:rsidRPr="008D62C8" w:rsidRDefault="001E00E5" w:rsidP="001E00E5">
            <w:pPr>
              <w:numPr>
                <w:ilvl w:val="0"/>
                <w:numId w:val="58"/>
              </w:numPr>
              <w:spacing w:after="0" w:line="276" w:lineRule="auto"/>
              <w:jc w:val="both"/>
              <w:rPr>
                <w:rFonts w:eastAsia="Calibri" w:cstheme="minorHAnsi"/>
              </w:rPr>
            </w:pPr>
            <w:r w:rsidRPr="008D62C8">
              <w:rPr>
                <w:rFonts w:eastAsia="Calibri" w:cstheme="minorHAnsi"/>
              </w:rPr>
              <w:t xml:space="preserve">All times allocated are subject to review and follow the underlying principle that the pupils with the greatest level of need access the greatest level of support. </w:t>
            </w:r>
          </w:p>
          <w:p w14:paraId="2A065763" w14:textId="552D1E7C" w:rsidR="001E00E5" w:rsidRDefault="001E00E5" w:rsidP="001E00E5">
            <w:pPr>
              <w:numPr>
                <w:ilvl w:val="0"/>
                <w:numId w:val="58"/>
              </w:numPr>
              <w:spacing w:after="0" w:line="276" w:lineRule="auto"/>
              <w:jc w:val="both"/>
              <w:rPr>
                <w:rFonts w:eastAsia="Calibri" w:cstheme="minorHAnsi"/>
              </w:rPr>
            </w:pPr>
            <w:r w:rsidRPr="008D62C8">
              <w:rPr>
                <w:rFonts w:eastAsia="Calibri" w:cstheme="minorHAnsi"/>
              </w:rPr>
              <w:t xml:space="preserve">SNA timetables are formulated based on the yearly SNA allocation from the NCSE. These timetables are regularly reviewed in line with pupils’ care needs. </w:t>
            </w:r>
          </w:p>
          <w:p w14:paraId="32664FCB" w14:textId="77777777" w:rsidR="003A58DB" w:rsidRPr="003A58DB" w:rsidRDefault="003A58DB" w:rsidP="003A58DB">
            <w:pPr>
              <w:spacing w:after="0" w:line="276" w:lineRule="auto"/>
              <w:ind w:left="720"/>
              <w:jc w:val="both"/>
              <w:rPr>
                <w:rFonts w:eastAsia="Calibri" w:cstheme="minorHAnsi"/>
              </w:rPr>
            </w:pPr>
          </w:p>
          <w:p w14:paraId="5EF4DE8E" w14:textId="242A6AF8" w:rsidR="00635E48" w:rsidRPr="008E0CF0" w:rsidRDefault="00635E48" w:rsidP="00635E48">
            <w:pPr>
              <w:spacing w:line="276" w:lineRule="auto"/>
              <w:jc w:val="both"/>
              <w:rPr>
                <w:rFonts w:ascii="Times New Roman" w:hAnsi="Times New Roman" w:cs="Times New Roman"/>
                <w:bCs/>
                <w:sz w:val="24"/>
                <w:szCs w:val="24"/>
                <w:lang w:eastAsia="en-IE"/>
              </w:rPr>
            </w:pPr>
          </w:p>
        </w:tc>
      </w:tr>
    </w:tbl>
    <w:p w14:paraId="7F974903" w14:textId="77777777" w:rsidR="008B1490" w:rsidRPr="00946125" w:rsidRDefault="008B1490" w:rsidP="00C72BF5">
      <w:pPr>
        <w:rPr>
          <w:rFonts w:cstheme="minorHAnsi"/>
        </w:rPr>
      </w:pP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635E48" w:rsidRPr="00946125" w14:paraId="4B01C8DD" w14:textId="77777777" w:rsidTr="00B502AB">
        <w:tc>
          <w:tcPr>
            <w:tcW w:w="14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D8E69B" w14:textId="6CFFEAFB" w:rsidR="00635E48" w:rsidRPr="00946125" w:rsidRDefault="00635E48" w:rsidP="00B502AB">
            <w:pPr>
              <w:spacing w:line="276" w:lineRule="auto"/>
              <w:jc w:val="both"/>
              <w:rPr>
                <w:rFonts w:cstheme="minorHAnsi"/>
                <w:lang w:eastAsia="en-IE"/>
              </w:rPr>
            </w:pPr>
            <w:r w:rsidRPr="00946125">
              <w:rPr>
                <w:rFonts w:cstheme="minorHAnsi"/>
                <w:b/>
                <w:bCs/>
                <w:lang w:eastAsia="en-IE"/>
              </w:rPr>
              <w:t xml:space="preserve">16. </w:t>
            </w:r>
            <w:r w:rsidR="001E00E5" w:rsidRPr="00946125">
              <w:rPr>
                <w:rFonts w:cstheme="minorHAnsi"/>
                <w:b/>
                <w:bCs/>
                <w:lang w:eastAsia="en-IE"/>
              </w:rPr>
              <w:t>RECORD KEEPING</w:t>
            </w:r>
            <w:r w:rsidRPr="00946125">
              <w:rPr>
                <w:rFonts w:cstheme="minorHAnsi"/>
                <w:b/>
                <w:bCs/>
                <w:lang w:eastAsia="en-IE"/>
              </w:rPr>
              <w:t>:</w:t>
            </w:r>
          </w:p>
          <w:p w14:paraId="55A52F0C" w14:textId="165995B1" w:rsidR="001E00E5" w:rsidRPr="001E00E5" w:rsidRDefault="001E00E5" w:rsidP="001E00E5">
            <w:pPr>
              <w:spacing w:line="240" w:lineRule="auto"/>
              <w:jc w:val="both"/>
              <w:rPr>
                <w:rFonts w:cstheme="minorHAnsi"/>
                <w:lang w:eastAsia="en-IE"/>
              </w:rPr>
            </w:pPr>
            <w:r w:rsidRPr="001E00E5">
              <w:rPr>
                <w:rFonts w:cstheme="minorHAnsi"/>
                <w:lang w:eastAsia="en-IE"/>
              </w:rPr>
              <w:t xml:space="preserve">All pupils’ SEN files are stored in a locked filing cabinet with a </w:t>
            </w:r>
            <w:r w:rsidR="00C242EC">
              <w:rPr>
                <w:rFonts w:cstheme="minorHAnsi"/>
                <w:lang w:eastAsia="en-IE"/>
              </w:rPr>
              <w:t>digital</w:t>
            </w:r>
            <w:r w:rsidRPr="001E00E5">
              <w:rPr>
                <w:rFonts w:cstheme="minorHAnsi"/>
                <w:lang w:eastAsia="en-IE"/>
              </w:rPr>
              <w:t xml:space="preserve"> copy added to their pupil profile on</w:t>
            </w:r>
            <w:r w:rsidR="00C242EC">
              <w:rPr>
                <w:rFonts w:cstheme="minorHAnsi"/>
                <w:lang w:eastAsia="en-IE"/>
              </w:rPr>
              <w:t xml:space="preserve"> the school’s</w:t>
            </w:r>
            <w:r w:rsidRPr="001E00E5">
              <w:rPr>
                <w:rFonts w:cstheme="minorHAnsi"/>
                <w:lang w:eastAsia="en-IE"/>
              </w:rPr>
              <w:t xml:space="preserve"> </w:t>
            </w:r>
            <w:r w:rsidRPr="00946125">
              <w:rPr>
                <w:rFonts w:cstheme="minorHAnsi"/>
                <w:lang w:eastAsia="en-IE"/>
              </w:rPr>
              <w:t>Google Drive</w:t>
            </w:r>
            <w:r w:rsidRPr="001E00E5">
              <w:rPr>
                <w:rFonts w:cstheme="minorHAnsi"/>
                <w:lang w:eastAsia="en-IE"/>
              </w:rPr>
              <w:t xml:space="preserve">. It is the responsibility of class teachers to update, manage and store classroom support plans, and the responsibility of SET Teachers to update and manage the files of the pupils on school support and school support plus that they support. The following must also be kept on file in relation to those pupils on School Support or School Support Plus level of the Continuum of Support; </w:t>
            </w:r>
          </w:p>
          <w:p w14:paraId="3D0ACC61" w14:textId="77777777" w:rsidR="001E00E5" w:rsidRPr="001E00E5" w:rsidRDefault="001E00E5" w:rsidP="001E00E5">
            <w:pPr>
              <w:spacing w:line="240" w:lineRule="auto"/>
              <w:jc w:val="both"/>
              <w:rPr>
                <w:rFonts w:cstheme="minorHAnsi"/>
                <w:lang w:eastAsia="en-IE"/>
              </w:rPr>
            </w:pPr>
            <w:r w:rsidRPr="001E00E5">
              <w:rPr>
                <w:rFonts w:cstheme="minorHAnsi"/>
                <w:lang w:eastAsia="en-IE"/>
              </w:rPr>
              <w:t xml:space="preserve">• Psychological Reports </w:t>
            </w:r>
          </w:p>
          <w:p w14:paraId="624F8A17" w14:textId="77777777" w:rsidR="001E00E5" w:rsidRPr="001E00E5" w:rsidRDefault="001E00E5" w:rsidP="001E00E5">
            <w:pPr>
              <w:spacing w:line="240" w:lineRule="auto"/>
              <w:jc w:val="both"/>
              <w:rPr>
                <w:rFonts w:cstheme="minorHAnsi"/>
                <w:lang w:eastAsia="en-IE"/>
              </w:rPr>
            </w:pPr>
            <w:r w:rsidRPr="001E00E5">
              <w:rPr>
                <w:rFonts w:cstheme="minorHAnsi"/>
                <w:lang w:eastAsia="en-IE"/>
              </w:rPr>
              <w:t xml:space="preserve">• Copy of referrals made to outside agencies </w:t>
            </w:r>
          </w:p>
          <w:p w14:paraId="207180EE" w14:textId="77777777" w:rsidR="001E00E5" w:rsidRPr="001E00E5" w:rsidRDefault="001E00E5" w:rsidP="001E00E5">
            <w:pPr>
              <w:spacing w:line="240" w:lineRule="auto"/>
              <w:jc w:val="both"/>
              <w:rPr>
                <w:rFonts w:cstheme="minorHAnsi"/>
                <w:lang w:eastAsia="en-IE"/>
              </w:rPr>
            </w:pPr>
            <w:r w:rsidRPr="001E00E5">
              <w:rPr>
                <w:rFonts w:cstheme="minorHAnsi"/>
                <w:lang w:eastAsia="en-IE"/>
              </w:rPr>
              <w:t xml:space="preserve">• Copy of reports from outside agencies </w:t>
            </w:r>
          </w:p>
          <w:p w14:paraId="3D6BE581" w14:textId="77777777" w:rsidR="001E00E5" w:rsidRPr="001E00E5" w:rsidRDefault="001E00E5" w:rsidP="001E00E5">
            <w:pPr>
              <w:spacing w:line="240" w:lineRule="auto"/>
              <w:jc w:val="both"/>
              <w:rPr>
                <w:rFonts w:cstheme="minorHAnsi"/>
                <w:lang w:eastAsia="en-IE"/>
              </w:rPr>
            </w:pPr>
            <w:r w:rsidRPr="001E00E5">
              <w:rPr>
                <w:rFonts w:cstheme="minorHAnsi"/>
                <w:lang w:eastAsia="en-IE"/>
              </w:rPr>
              <w:t xml:space="preserve">• Record of SEN meetings with parents, outside agencies and inter- school meetings </w:t>
            </w:r>
          </w:p>
          <w:p w14:paraId="6F5064CB" w14:textId="77777777" w:rsidR="001E00E5" w:rsidRPr="001E00E5" w:rsidRDefault="001E00E5" w:rsidP="001E00E5">
            <w:pPr>
              <w:spacing w:line="240" w:lineRule="auto"/>
              <w:jc w:val="both"/>
              <w:rPr>
                <w:rFonts w:cstheme="minorHAnsi"/>
                <w:lang w:eastAsia="en-IE"/>
              </w:rPr>
            </w:pPr>
            <w:r w:rsidRPr="001E00E5">
              <w:rPr>
                <w:rFonts w:cstheme="minorHAnsi"/>
                <w:lang w:eastAsia="en-IE"/>
              </w:rPr>
              <w:t xml:space="preserve">• Record of SEN correspondence between parents, outside agencies and school staff </w:t>
            </w:r>
          </w:p>
          <w:p w14:paraId="7A37C544" w14:textId="77777777" w:rsidR="001E00E5" w:rsidRPr="001E00E5" w:rsidRDefault="001E00E5" w:rsidP="001E00E5">
            <w:pPr>
              <w:spacing w:line="240" w:lineRule="auto"/>
              <w:jc w:val="both"/>
              <w:rPr>
                <w:rFonts w:cstheme="minorHAnsi"/>
                <w:lang w:eastAsia="en-IE"/>
              </w:rPr>
            </w:pPr>
            <w:r w:rsidRPr="001E00E5">
              <w:rPr>
                <w:rFonts w:cstheme="minorHAnsi"/>
                <w:lang w:eastAsia="en-IE"/>
              </w:rPr>
              <w:t xml:space="preserve">• All information is managed in accordance with the directives of GDPR. </w:t>
            </w:r>
          </w:p>
          <w:p w14:paraId="53FDCF2D" w14:textId="4897B5EB" w:rsidR="00635E48" w:rsidRPr="00946125" w:rsidRDefault="001E00E5" w:rsidP="001E00E5">
            <w:pPr>
              <w:spacing w:line="240" w:lineRule="auto"/>
              <w:jc w:val="both"/>
              <w:rPr>
                <w:rFonts w:cstheme="minorHAnsi"/>
                <w:lang w:eastAsia="en-IE"/>
              </w:rPr>
            </w:pPr>
            <w:r w:rsidRPr="00946125">
              <w:rPr>
                <w:rFonts w:cstheme="minorHAnsi"/>
                <w:lang w:eastAsia="en-IE"/>
              </w:rPr>
              <w:t>Whole Class standardised assessments and screening tests are given to the SEN Coordinator to store in the Central File. Individual Files of 6th Class pupils transitioning to secondary school are also moved to the Central File at the end of the year.</w:t>
            </w:r>
          </w:p>
        </w:tc>
      </w:tr>
    </w:tbl>
    <w:p w14:paraId="1E83A61F" w14:textId="77777777" w:rsidR="00635E48" w:rsidRPr="00946125" w:rsidRDefault="00635E48" w:rsidP="00C72BF5">
      <w:pPr>
        <w:rPr>
          <w:rFonts w:cstheme="minorHAnsi"/>
        </w:rPr>
      </w:pPr>
    </w:p>
    <w:tbl>
      <w:tblPr>
        <w:tblStyle w:val="TableGrid"/>
        <w:tblW w:w="0" w:type="auto"/>
        <w:tblLook w:val="04A0" w:firstRow="1" w:lastRow="0" w:firstColumn="1" w:lastColumn="0" w:noHBand="0" w:noVBand="1"/>
      </w:tblPr>
      <w:tblGrid>
        <w:gridCol w:w="9016"/>
      </w:tblGrid>
      <w:tr w:rsidR="008E6818" w:rsidRPr="00946125" w14:paraId="1587D942" w14:textId="77777777" w:rsidTr="008E6818">
        <w:tc>
          <w:tcPr>
            <w:tcW w:w="9016" w:type="dxa"/>
          </w:tcPr>
          <w:p w14:paraId="3AD534FB" w14:textId="09E918CE" w:rsidR="008E6818" w:rsidRPr="008E6818" w:rsidRDefault="008E6818" w:rsidP="008E6818">
            <w:pPr>
              <w:rPr>
                <w:rFonts w:cstheme="minorHAnsi"/>
              </w:rPr>
            </w:pPr>
            <w:r w:rsidRPr="00946125">
              <w:rPr>
                <w:rFonts w:cstheme="minorHAnsi"/>
                <w:b/>
                <w:bCs/>
              </w:rPr>
              <w:lastRenderedPageBreak/>
              <w:t>17. TRANSITIONING TO SECONDARY SCHOOL</w:t>
            </w:r>
            <w:r w:rsidRPr="008E6818">
              <w:rPr>
                <w:rFonts w:cstheme="minorHAnsi"/>
                <w:b/>
                <w:bCs/>
              </w:rPr>
              <w:t xml:space="preserve"> </w:t>
            </w:r>
          </w:p>
          <w:p w14:paraId="205E4572" w14:textId="77777777" w:rsidR="008E6818" w:rsidRPr="008E6818" w:rsidRDefault="008E6818" w:rsidP="008E6818">
            <w:pPr>
              <w:rPr>
                <w:rFonts w:cstheme="minorHAnsi"/>
              </w:rPr>
            </w:pPr>
            <w:r w:rsidRPr="008E6818">
              <w:rPr>
                <w:rFonts w:cstheme="minorHAnsi"/>
              </w:rPr>
              <w:t xml:space="preserve">Good planning and support for transition helps to ensure the successful transfer of pupils from primary school to post-primary school and between special and mainstream settings. Effective transition support and planning can enhance the educational experience of the pupil and help reduce potential anxiety, particularly for the SEN pupils. Links are already established with ‘transition’ schools in the area for our pupils. Where appropriate, a visit to these schools will be arranged. </w:t>
            </w:r>
          </w:p>
          <w:p w14:paraId="5B9AEC19" w14:textId="3A4A137F" w:rsidR="008E6818" w:rsidRPr="008E6818" w:rsidRDefault="008E6818" w:rsidP="008E6818">
            <w:pPr>
              <w:rPr>
                <w:rFonts w:cstheme="minorHAnsi"/>
              </w:rPr>
            </w:pPr>
            <w:r w:rsidRPr="008E6818">
              <w:rPr>
                <w:rFonts w:cstheme="minorHAnsi"/>
              </w:rPr>
              <w:t xml:space="preserve">To support the reporting and transfer of pupil information from primary to post-primary schools, Scoil </w:t>
            </w:r>
            <w:r w:rsidRPr="00946125">
              <w:rPr>
                <w:rFonts w:cstheme="minorHAnsi"/>
              </w:rPr>
              <w:t>Charthaigh Naofa</w:t>
            </w:r>
            <w:r w:rsidRPr="008E6818">
              <w:rPr>
                <w:rFonts w:cstheme="minorHAnsi"/>
              </w:rPr>
              <w:t xml:space="preserve"> utilise</w:t>
            </w:r>
            <w:r w:rsidRPr="00946125">
              <w:rPr>
                <w:rFonts w:cstheme="minorHAnsi"/>
              </w:rPr>
              <w:t xml:space="preserve"> a variety of the following</w:t>
            </w:r>
            <w:r w:rsidRPr="008E6818">
              <w:rPr>
                <w:rFonts w:cstheme="minorHAnsi"/>
              </w:rPr>
              <w:t xml:space="preserve">; </w:t>
            </w:r>
          </w:p>
          <w:p w14:paraId="61605212" w14:textId="77777777" w:rsidR="008E6818" w:rsidRPr="008E6818" w:rsidRDefault="008E6818" w:rsidP="008E6818">
            <w:pPr>
              <w:rPr>
                <w:rFonts w:cstheme="minorHAnsi"/>
              </w:rPr>
            </w:pPr>
            <w:r w:rsidRPr="008E6818">
              <w:rPr>
                <w:rFonts w:cstheme="minorHAnsi"/>
              </w:rPr>
              <w:t xml:space="preserve">• 6th Class Report Card </w:t>
            </w:r>
          </w:p>
          <w:p w14:paraId="47397852" w14:textId="77777777" w:rsidR="008E6818" w:rsidRPr="008E6818" w:rsidRDefault="008E6818" w:rsidP="008E6818">
            <w:pPr>
              <w:rPr>
                <w:rFonts w:cstheme="minorHAnsi"/>
              </w:rPr>
            </w:pPr>
            <w:r w:rsidRPr="008E6818">
              <w:rPr>
                <w:rFonts w:cstheme="minorHAnsi"/>
              </w:rPr>
              <w:t xml:space="preserve">• My Profile sheet (for pupils) </w:t>
            </w:r>
          </w:p>
          <w:p w14:paraId="02C9BE54" w14:textId="77777777" w:rsidR="008E6818" w:rsidRPr="008E6818" w:rsidRDefault="008E6818" w:rsidP="008E6818">
            <w:pPr>
              <w:rPr>
                <w:rFonts w:cstheme="minorHAnsi"/>
              </w:rPr>
            </w:pPr>
            <w:r w:rsidRPr="008E6818">
              <w:rPr>
                <w:rFonts w:cstheme="minorHAnsi"/>
              </w:rPr>
              <w:t xml:space="preserve">• My Child’s Profile sheet (for parents) </w:t>
            </w:r>
          </w:p>
          <w:p w14:paraId="10975C82" w14:textId="77777777" w:rsidR="008E6818" w:rsidRPr="008E6818" w:rsidRDefault="008E6818" w:rsidP="008E6818">
            <w:pPr>
              <w:rPr>
                <w:rFonts w:cstheme="minorHAnsi"/>
              </w:rPr>
            </w:pPr>
            <w:r w:rsidRPr="008E6818">
              <w:rPr>
                <w:rFonts w:cstheme="minorHAnsi"/>
              </w:rPr>
              <w:t xml:space="preserve">• Reports from outside agencies and Support Plans are sent where parental permission has been sought </w:t>
            </w:r>
          </w:p>
          <w:p w14:paraId="10187687" w14:textId="19C49F5A" w:rsidR="008E6818" w:rsidRPr="00946125" w:rsidRDefault="008E6818" w:rsidP="008E6818">
            <w:pPr>
              <w:rPr>
                <w:rFonts w:cstheme="minorHAnsi"/>
              </w:rPr>
            </w:pPr>
            <w:r w:rsidRPr="00946125">
              <w:rPr>
                <w:rFonts w:cstheme="minorHAnsi"/>
              </w:rPr>
              <w:t>• NEPS Primary to Post Primary Transfer Resources</w:t>
            </w:r>
          </w:p>
        </w:tc>
      </w:tr>
    </w:tbl>
    <w:p w14:paraId="270F92B1" w14:textId="77777777" w:rsidR="008E6818" w:rsidRDefault="008E6818" w:rsidP="00C72BF5">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005881" w14:paraId="653244A4" w14:textId="77777777" w:rsidTr="00005881">
        <w:tc>
          <w:tcPr>
            <w:tcW w:w="9016" w:type="dxa"/>
          </w:tcPr>
          <w:p w14:paraId="2AD01F76" w14:textId="4D6C4CAA" w:rsidR="00005881" w:rsidRPr="00005881" w:rsidRDefault="00005881" w:rsidP="00005881">
            <w:pPr>
              <w:rPr>
                <w:rFonts w:ascii="Times New Roman" w:hAnsi="Times New Roman" w:cs="Times New Roman"/>
                <w:sz w:val="24"/>
                <w:szCs w:val="24"/>
              </w:rPr>
            </w:pPr>
            <w:r w:rsidRPr="00005881">
              <w:rPr>
                <w:rFonts w:ascii="Times New Roman" w:hAnsi="Times New Roman" w:cs="Times New Roman"/>
                <w:b/>
                <w:bCs/>
                <w:sz w:val="24"/>
                <w:szCs w:val="24"/>
              </w:rPr>
              <w:t>1</w:t>
            </w:r>
            <w:r w:rsidR="0075056F">
              <w:rPr>
                <w:rFonts w:ascii="Times New Roman" w:hAnsi="Times New Roman" w:cs="Times New Roman"/>
                <w:b/>
                <w:bCs/>
                <w:sz w:val="24"/>
                <w:szCs w:val="24"/>
              </w:rPr>
              <w:t>8</w:t>
            </w:r>
            <w:r w:rsidRPr="00005881">
              <w:rPr>
                <w:rFonts w:ascii="Times New Roman" w:hAnsi="Times New Roman" w:cs="Times New Roman"/>
                <w:b/>
                <w:bCs/>
                <w:sz w:val="24"/>
                <w:szCs w:val="24"/>
              </w:rPr>
              <w:t>.</w:t>
            </w:r>
            <w:r w:rsidRPr="00005881">
              <w:rPr>
                <w:rFonts w:ascii="Verdana" w:hAnsi="Verdana" w:cs="Verdana"/>
                <w:b/>
                <w:bCs/>
                <w:color w:val="000000"/>
                <w:sz w:val="32"/>
                <w:szCs w:val="32"/>
              </w:rPr>
              <w:t xml:space="preserve"> </w:t>
            </w:r>
            <w:r>
              <w:rPr>
                <w:rFonts w:ascii="Times New Roman" w:hAnsi="Times New Roman" w:cs="Times New Roman"/>
                <w:b/>
                <w:bCs/>
                <w:sz w:val="24"/>
                <w:szCs w:val="24"/>
              </w:rPr>
              <w:t>MONITORING &amp; REVIEWING</w:t>
            </w:r>
            <w:r w:rsidRPr="00005881">
              <w:rPr>
                <w:rFonts w:ascii="Times New Roman" w:hAnsi="Times New Roman" w:cs="Times New Roman"/>
                <w:b/>
                <w:bCs/>
                <w:sz w:val="24"/>
                <w:szCs w:val="24"/>
              </w:rPr>
              <w:t xml:space="preserve"> </w:t>
            </w:r>
          </w:p>
          <w:p w14:paraId="0D53BF46" w14:textId="77777777" w:rsidR="00005881" w:rsidRPr="00005881" w:rsidRDefault="00005881" w:rsidP="00005881">
            <w:pPr>
              <w:rPr>
                <w:rFonts w:cstheme="minorHAnsi"/>
              </w:rPr>
            </w:pPr>
            <w:r w:rsidRPr="00005881">
              <w:rPr>
                <w:rFonts w:cstheme="minorHAnsi"/>
              </w:rPr>
              <w:t xml:space="preserve">This policy will be communicated to staff and the school community as appropriate and will be subjected to regular review. </w:t>
            </w:r>
          </w:p>
          <w:p w14:paraId="60DD85E4" w14:textId="77777777" w:rsidR="00005881" w:rsidRPr="00005881" w:rsidRDefault="00005881" w:rsidP="00005881">
            <w:pPr>
              <w:rPr>
                <w:rFonts w:cstheme="minorHAnsi"/>
              </w:rPr>
            </w:pPr>
            <w:r w:rsidRPr="00005881">
              <w:rPr>
                <w:rFonts w:cstheme="minorHAnsi"/>
              </w:rPr>
              <w:t xml:space="preserve">The BOM will ensure that SEN provision is an integral part of school development and will evaluate the effectiveness and success of this policy by monitoring: </w:t>
            </w:r>
          </w:p>
          <w:p w14:paraId="2D667523" w14:textId="77777777" w:rsidR="00005881" w:rsidRPr="00005881" w:rsidRDefault="00005881" w:rsidP="00005881">
            <w:pPr>
              <w:rPr>
                <w:rFonts w:cstheme="minorHAnsi"/>
              </w:rPr>
            </w:pPr>
            <w:r w:rsidRPr="00005881">
              <w:rPr>
                <w:rFonts w:cstheme="minorHAnsi"/>
              </w:rPr>
              <w:t xml:space="preserve">• The standards obtained by pupils with special educational needs </w:t>
            </w:r>
          </w:p>
          <w:p w14:paraId="4EA89C7A" w14:textId="77777777" w:rsidR="00005881" w:rsidRPr="00005881" w:rsidRDefault="00005881" w:rsidP="00005881">
            <w:pPr>
              <w:rPr>
                <w:rFonts w:cstheme="minorHAnsi"/>
              </w:rPr>
            </w:pPr>
            <w:r w:rsidRPr="00005881">
              <w:rPr>
                <w:rFonts w:cstheme="minorHAnsi"/>
              </w:rPr>
              <w:t xml:space="preserve">• The number of pupils at each of the three stages: Classroom Support, School Support &amp; School Support Plus </w:t>
            </w:r>
          </w:p>
          <w:p w14:paraId="3587C937" w14:textId="77777777" w:rsidR="00005881" w:rsidRPr="00005881" w:rsidRDefault="00005881" w:rsidP="00005881">
            <w:pPr>
              <w:rPr>
                <w:rFonts w:cstheme="minorHAnsi"/>
              </w:rPr>
            </w:pPr>
            <w:r w:rsidRPr="00005881">
              <w:rPr>
                <w:rFonts w:cstheme="minorHAnsi"/>
              </w:rPr>
              <w:t xml:space="preserve">• The level and pattern of help (i.e. average time allocated and the balance of in-class and withdrawal support) </w:t>
            </w:r>
          </w:p>
          <w:p w14:paraId="353F151A" w14:textId="77777777" w:rsidR="00005881" w:rsidRPr="00005881" w:rsidRDefault="00005881" w:rsidP="00005881">
            <w:pPr>
              <w:rPr>
                <w:rFonts w:cstheme="minorHAnsi"/>
              </w:rPr>
            </w:pPr>
            <w:r w:rsidRPr="00005881">
              <w:rPr>
                <w:rFonts w:cstheme="minorHAnsi"/>
              </w:rPr>
              <w:t xml:space="preserve">• Views of parents </w:t>
            </w:r>
          </w:p>
          <w:p w14:paraId="50196348" w14:textId="77777777" w:rsidR="00005881" w:rsidRPr="00005881" w:rsidRDefault="00005881" w:rsidP="00005881">
            <w:pPr>
              <w:rPr>
                <w:rFonts w:cstheme="minorHAnsi"/>
              </w:rPr>
            </w:pPr>
            <w:r w:rsidRPr="00005881">
              <w:rPr>
                <w:rFonts w:cstheme="minorHAnsi"/>
              </w:rPr>
              <w:t xml:space="preserve">• Staff views </w:t>
            </w:r>
          </w:p>
          <w:p w14:paraId="61A07EED" w14:textId="79029D04" w:rsidR="00005881" w:rsidRDefault="00005881" w:rsidP="00005881">
            <w:pPr>
              <w:rPr>
                <w:rFonts w:ascii="Times New Roman" w:hAnsi="Times New Roman" w:cs="Times New Roman"/>
                <w:sz w:val="24"/>
                <w:szCs w:val="24"/>
              </w:rPr>
            </w:pPr>
            <w:r w:rsidRPr="00946125">
              <w:rPr>
                <w:rFonts w:cstheme="minorHAnsi"/>
              </w:rPr>
              <w:t>• Pupils’ views</w:t>
            </w:r>
          </w:p>
        </w:tc>
      </w:tr>
    </w:tbl>
    <w:p w14:paraId="2CF6E893" w14:textId="77777777" w:rsidR="00005881" w:rsidRPr="008E0CF0" w:rsidRDefault="00005881" w:rsidP="00C72BF5">
      <w:pPr>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635E48" w:rsidRPr="008E0CF0" w14:paraId="1E0C39E2" w14:textId="77777777" w:rsidTr="00B502A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88B2F4" w14:textId="4DFCABE9" w:rsidR="00635E48" w:rsidRPr="008E0CF0" w:rsidRDefault="00005881" w:rsidP="00B502AB">
            <w:pPr>
              <w:spacing w:line="276" w:lineRule="auto"/>
              <w:jc w:val="both"/>
              <w:rPr>
                <w:rFonts w:ascii="Times New Roman" w:hAnsi="Times New Roman" w:cs="Times New Roman"/>
                <w:b/>
                <w:bCs/>
                <w:sz w:val="24"/>
                <w:szCs w:val="24"/>
                <w:lang w:eastAsia="en-IE"/>
              </w:rPr>
            </w:pPr>
            <w:r>
              <w:rPr>
                <w:rFonts w:ascii="Times New Roman" w:hAnsi="Times New Roman" w:cs="Times New Roman"/>
                <w:b/>
                <w:bCs/>
                <w:sz w:val="24"/>
                <w:szCs w:val="24"/>
                <w:lang w:eastAsia="en-IE"/>
              </w:rPr>
              <w:t>1</w:t>
            </w:r>
            <w:r w:rsidR="0075056F">
              <w:rPr>
                <w:rFonts w:ascii="Times New Roman" w:hAnsi="Times New Roman" w:cs="Times New Roman"/>
                <w:b/>
                <w:bCs/>
                <w:sz w:val="24"/>
                <w:szCs w:val="24"/>
                <w:lang w:eastAsia="en-IE"/>
              </w:rPr>
              <w:t>9</w:t>
            </w:r>
            <w:r>
              <w:rPr>
                <w:rFonts w:ascii="Times New Roman" w:hAnsi="Times New Roman" w:cs="Times New Roman"/>
                <w:b/>
                <w:bCs/>
                <w:sz w:val="24"/>
                <w:szCs w:val="24"/>
                <w:lang w:eastAsia="en-IE"/>
              </w:rPr>
              <w:t>. IMPLEMENTATION</w:t>
            </w:r>
            <w:r w:rsidR="00635E48" w:rsidRPr="008E0CF0">
              <w:rPr>
                <w:rFonts w:ascii="Times New Roman" w:hAnsi="Times New Roman" w:cs="Times New Roman"/>
                <w:b/>
                <w:bCs/>
                <w:sz w:val="24"/>
                <w:szCs w:val="24"/>
                <w:lang w:eastAsia="en-IE"/>
              </w:rPr>
              <w:t>: </w:t>
            </w:r>
          </w:p>
          <w:p w14:paraId="0645FD41" w14:textId="2633FDC2" w:rsidR="00635E48" w:rsidRPr="00946125" w:rsidRDefault="00635E48" w:rsidP="00CB6E26">
            <w:pPr>
              <w:spacing w:line="276" w:lineRule="auto"/>
              <w:jc w:val="both"/>
              <w:rPr>
                <w:rFonts w:cstheme="minorHAnsi"/>
              </w:rPr>
            </w:pPr>
            <w:r w:rsidRPr="00946125">
              <w:rPr>
                <w:rFonts w:cstheme="minorHAnsi"/>
                <w:b/>
                <w:bCs/>
              </w:rPr>
              <w:t xml:space="preserve">Roles and Responsibilities </w:t>
            </w:r>
            <w:r w:rsidRPr="00946125">
              <w:rPr>
                <w:rFonts w:cstheme="minorHAnsi"/>
              </w:rPr>
              <w:t xml:space="preserve">The plan has been drawn up through collaboration with </w:t>
            </w:r>
            <w:r w:rsidR="00067863" w:rsidRPr="00946125">
              <w:rPr>
                <w:rFonts w:cstheme="minorHAnsi"/>
              </w:rPr>
              <w:t>the Principal Emmett Breathnach, SENCO and Acting Deputy Principal Naomi Boland and the SET team of teachers.</w:t>
            </w:r>
          </w:p>
          <w:p w14:paraId="46116C72" w14:textId="77777777" w:rsidR="00635E48" w:rsidRPr="00946125" w:rsidRDefault="00635E48" w:rsidP="00635E48">
            <w:pPr>
              <w:pStyle w:val="Heading8"/>
              <w:keepLines w:val="0"/>
              <w:numPr>
                <w:ilvl w:val="1"/>
                <w:numId w:val="20"/>
              </w:numPr>
              <w:spacing w:before="0" w:line="276" w:lineRule="auto"/>
              <w:rPr>
                <w:rFonts w:asciiTheme="minorHAnsi" w:hAnsiTheme="minorHAnsi" w:cstheme="minorHAnsi"/>
                <w:b/>
                <w:bCs/>
                <w:sz w:val="22"/>
                <w:szCs w:val="22"/>
              </w:rPr>
            </w:pPr>
            <w:r w:rsidRPr="00946125">
              <w:rPr>
                <w:rFonts w:asciiTheme="minorHAnsi" w:hAnsiTheme="minorHAnsi" w:cstheme="minorHAnsi"/>
                <w:b/>
                <w:bCs/>
                <w:sz w:val="22"/>
                <w:szCs w:val="22"/>
              </w:rPr>
              <w:t>Timeframe</w:t>
            </w:r>
          </w:p>
          <w:p w14:paraId="257A3658" w14:textId="77777777" w:rsidR="00635E48" w:rsidRPr="00946125" w:rsidRDefault="00635E48" w:rsidP="00635E48">
            <w:pPr>
              <w:pStyle w:val="NormalWeb"/>
              <w:numPr>
                <w:ilvl w:val="0"/>
                <w:numId w:val="20"/>
              </w:numPr>
              <w:spacing w:before="0" w:beforeAutospacing="0" w:after="0" w:afterAutospacing="0" w:line="276" w:lineRule="auto"/>
              <w:jc w:val="both"/>
              <w:textAlignment w:val="baseline"/>
              <w:rPr>
                <w:rFonts w:asciiTheme="minorHAnsi" w:hAnsiTheme="minorHAnsi" w:cstheme="minorHAnsi"/>
                <w:sz w:val="22"/>
                <w:szCs w:val="22"/>
              </w:rPr>
            </w:pPr>
            <w:r w:rsidRPr="00946125">
              <w:rPr>
                <w:rFonts w:asciiTheme="minorHAnsi" w:hAnsiTheme="minorHAnsi" w:cstheme="minorHAnsi"/>
                <w:sz w:val="22"/>
                <w:szCs w:val="22"/>
              </w:rPr>
              <w:t>This plan will start to be implemented in October 2025</w:t>
            </w:r>
          </w:p>
          <w:p w14:paraId="5C839B25" w14:textId="77777777" w:rsidR="00635E48" w:rsidRPr="00946125" w:rsidRDefault="00635E48" w:rsidP="00635E48">
            <w:pPr>
              <w:pStyle w:val="NormalWeb"/>
              <w:numPr>
                <w:ilvl w:val="0"/>
                <w:numId w:val="20"/>
              </w:numPr>
              <w:spacing w:before="0" w:beforeAutospacing="0" w:after="0" w:afterAutospacing="0" w:line="276" w:lineRule="auto"/>
              <w:jc w:val="both"/>
              <w:textAlignment w:val="baseline"/>
              <w:rPr>
                <w:rFonts w:asciiTheme="minorHAnsi" w:hAnsiTheme="minorHAnsi" w:cstheme="minorHAnsi"/>
                <w:sz w:val="22"/>
                <w:szCs w:val="22"/>
              </w:rPr>
            </w:pPr>
            <w:r w:rsidRPr="00946125">
              <w:rPr>
                <w:rFonts w:asciiTheme="minorHAnsi" w:hAnsiTheme="minorHAnsi" w:cstheme="minorHAnsi"/>
                <w:sz w:val="22"/>
                <w:szCs w:val="22"/>
              </w:rPr>
              <w:t>Staff will review this plan in September 2026 and amend if necessary</w:t>
            </w:r>
          </w:p>
          <w:p w14:paraId="3FE3B7BA" w14:textId="77777777" w:rsidR="00635E48" w:rsidRPr="008E0CF0" w:rsidRDefault="00635E48" w:rsidP="00B502AB">
            <w:pPr>
              <w:spacing w:line="276" w:lineRule="auto"/>
              <w:rPr>
                <w:rFonts w:ascii="Times New Roman" w:hAnsi="Times New Roman" w:cs="Times New Roman"/>
                <w:sz w:val="24"/>
                <w:szCs w:val="24"/>
                <w:lang w:eastAsia="en-IE"/>
              </w:rPr>
            </w:pPr>
          </w:p>
        </w:tc>
      </w:tr>
    </w:tbl>
    <w:p w14:paraId="0EDEC15C" w14:textId="77777777" w:rsidR="00CB6E26" w:rsidRPr="008E0CF0" w:rsidRDefault="00CB6E26" w:rsidP="00C72BF5">
      <w:pPr>
        <w:rPr>
          <w:rFonts w:ascii="Times New Roman" w:hAnsi="Times New Roman" w:cs="Times New Roman"/>
          <w:sz w:val="24"/>
          <w:szCs w:val="24"/>
        </w:rPr>
      </w:pPr>
    </w:p>
    <w:tbl>
      <w:tblPr>
        <w:tblW w:w="9067" w:type="dxa"/>
        <w:tblCellMar>
          <w:top w:w="15" w:type="dxa"/>
          <w:left w:w="15" w:type="dxa"/>
          <w:bottom w:w="15" w:type="dxa"/>
          <w:right w:w="15" w:type="dxa"/>
        </w:tblCellMar>
        <w:tblLook w:val="04A0" w:firstRow="1" w:lastRow="0" w:firstColumn="1" w:lastColumn="0" w:noHBand="0" w:noVBand="1"/>
      </w:tblPr>
      <w:tblGrid>
        <w:gridCol w:w="9067"/>
      </w:tblGrid>
      <w:tr w:rsidR="00CB6E26" w:rsidRPr="008E0CF0" w14:paraId="6C3F4DB6" w14:textId="77777777" w:rsidTr="00067863">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ACAA63" w14:textId="64FE4B53" w:rsidR="00CB6E26" w:rsidRPr="008E0CF0" w:rsidRDefault="00CB6E26" w:rsidP="00B502AB">
            <w:pPr>
              <w:spacing w:line="276" w:lineRule="auto"/>
              <w:jc w:val="both"/>
              <w:rPr>
                <w:rFonts w:ascii="Times New Roman" w:hAnsi="Times New Roman" w:cs="Times New Roman"/>
                <w:sz w:val="24"/>
                <w:szCs w:val="24"/>
                <w:lang w:eastAsia="en-IE"/>
              </w:rPr>
            </w:pPr>
            <w:r w:rsidRPr="008E0CF0">
              <w:rPr>
                <w:rFonts w:ascii="Times New Roman" w:hAnsi="Times New Roman" w:cs="Times New Roman"/>
                <w:b/>
                <w:bCs/>
                <w:sz w:val="24"/>
                <w:szCs w:val="24"/>
                <w:lang w:eastAsia="en-IE"/>
              </w:rPr>
              <w:t>2</w:t>
            </w:r>
            <w:r w:rsidR="0075056F">
              <w:rPr>
                <w:rFonts w:ascii="Times New Roman" w:hAnsi="Times New Roman" w:cs="Times New Roman"/>
                <w:b/>
                <w:bCs/>
                <w:sz w:val="24"/>
                <w:szCs w:val="24"/>
                <w:lang w:eastAsia="en-IE"/>
              </w:rPr>
              <w:t>0</w:t>
            </w:r>
            <w:r w:rsidRPr="008E0CF0">
              <w:rPr>
                <w:rFonts w:ascii="Times New Roman" w:hAnsi="Times New Roman" w:cs="Times New Roman"/>
                <w:b/>
                <w:bCs/>
                <w:sz w:val="24"/>
                <w:szCs w:val="24"/>
                <w:lang w:eastAsia="en-IE"/>
              </w:rPr>
              <w:t>. REVIEW AND RATIFICATION:</w:t>
            </w:r>
          </w:p>
          <w:p w14:paraId="52D03A17" w14:textId="77777777" w:rsidR="00DB456A" w:rsidRDefault="00DB456A" w:rsidP="003A58DB">
            <w:pPr>
              <w:pStyle w:val="NoSpacing"/>
            </w:pPr>
            <w:r>
              <w:t>Ratification:</w:t>
            </w:r>
          </w:p>
          <w:p w14:paraId="5FA326DA" w14:textId="11165E0D" w:rsidR="003A58DB" w:rsidRDefault="00DB456A" w:rsidP="003A58DB">
            <w:pPr>
              <w:pStyle w:val="NoSpacing"/>
            </w:pPr>
            <w:r>
              <w:t>This plan was ratified by the Board of Management on: ________________</w:t>
            </w:r>
          </w:p>
          <w:p w14:paraId="66DF05B2" w14:textId="77777777" w:rsidR="00DB456A" w:rsidRDefault="00DB456A" w:rsidP="003A58DB">
            <w:pPr>
              <w:pStyle w:val="NoSpacing"/>
            </w:pPr>
            <w:r>
              <w:t>Signed:</w:t>
            </w:r>
          </w:p>
          <w:p w14:paraId="14EA7D58" w14:textId="77777777" w:rsidR="00DB456A" w:rsidRDefault="00DB456A" w:rsidP="003A58DB">
            <w:pPr>
              <w:pStyle w:val="NoSpacing"/>
            </w:pPr>
            <w:r>
              <w:t>Chairperson________________________</w:t>
            </w:r>
          </w:p>
          <w:p w14:paraId="0DF9F016" w14:textId="77777777" w:rsidR="003A58DB" w:rsidRDefault="003A58DB" w:rsidP="003A58DB">
            <w:pPr>
              <w:pStyle w:val="NoSpacing"/>
            </w:pPr>
          </w:p>
          <w:p w14:paraId="7FFAEF84" w14:textId="77777777" w:rsidR="00DB456A" w:rsidRDefault="00DB456A" w:rsidP="003A58DB">
            <w:pPr>
              <w:pStyle w:val="NoSpacing"/>
            </w:pPr>
            <w:r>
              <w:t>Principal___________________________</w:t>
            </w:r>
          </w:p>
          <w:p w14:paraId="6DD0544F" w14:textId="2ECF31DE" w:rsidR="00CB6E26" w:rsidRPr="00067863" w:rsidRDefault="00DB456A" w:rsidP="003A58DB">
            <w:pPr>
              <w:pStyle w:val="NoSpacing"/>
            </w:pPr>
            <w:r>
              <w:t>Emmett Breathnac</w:t>
            </w:r>
            <w:r w:rsidR="003A58DB">
              <w:t>h</w:t>
            </w:r>
          </w:p>
        </w:tc>
      </w:tr>
    </w:tbl>
    <w:p w14:paraId="3BAB4F61" w14:textId="77777777" w:rsidR="00DA46B9" w:rsidRPr="008E0CF0" w:rsidRDefault="00DA46B9">
      <w:pPr>
        <w:rPr>
          <w:rFonts w:ascii="Times New Roman" w:hAnsi="Times New Roman" w:cs="Times New Roman"/>
          <w:sz w:val="24"/>
          <w:szCs w:val="24"/>
        </w:rPr>
      </w:pPr>
    </w:p>
    <w:sectPr w:rsidR="00DA46B9" w:rsidRPr="008E0C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AF449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EE0C4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21DCD7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2C3C2C"/>
    <w:multiLevelType w:val="multilevel"/>
    <w:tmpl w:val="307C74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5FC4D78"/>
    <w:multiLevelType w:val="hybridMultilevel"/>
    <w:tmpl w:val="7B803C68"/>
    <w:lvl w:ilvl="0" w:tplc="18090001">
      <w:start w:val="1"/>
      <w:numFmt w:val="bullet"/>
      <w:lvlText w:val=""/>
      <w:lvlJc w:val="left"/>
      <w:pPr>
        <w:ind w:left="720" w:hanging="360"/>
      </w:pPr>
      <w:rPr>
        <w:rFonts w:ascii="Symbol" w:hAnsi="Symbol" w:hint="default"/>
      </w:rPr>
    </w:lvl>
    <w:lvl w:ilvl="1" w:tplc="D060900A">
      <w:start w:val="17"/>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B683B61"/>
    <w:multiLevelType w:val="hybridMultilevel"/>
    <w:tmpl w:val="8D6622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C22231A"/>
    <w:multiLevelType w:val="hybridMultilevel"/>
    <w:tmpl w:val="A48289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9E33CA"/>
    <w:multiLevelType w:val="hybridMultilevel"/>
    <w:tmpl w:val="2A508448"/>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E71429D"/>
    <w:multiLevelType w:val="multilevel"/>
    <w:tmpl w:val="BDBC640A"/>
    <w:lvl w:ilvl="0">
      <w:numFmt w:val="decimal"/>
      <w:lvlText w:val="%1."/>
      <w:lvlJc w:val="left"/>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605703"/>
    <w:multiLevelType w:val="multilevel"/>
    <w:tmpl w:val="BDBC64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E1358A"/>
    <w:multiLevelType w:val="multilevel"/>
    <w:tmpl w:val="5D8A0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6A973E9"/>
    <w:multiLevelType w:val="hybridMultilevel"/>
    <w:tmpl w:val="B06CA3B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083"/>
        </w:tabs>
        <w:ind w:left="1083"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BB717C"/>
    <w:multiLevelType w:val="multilevel"/>
    <w:tmpl w:val="DCF43E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A4F07A8"/>
    <w:multiLevelType w:val="hybridMultilevel"/>
    <w:tmpl w:val="E7D22278"/>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CC26B85"/>
    <w:multiLevelType w:val="hybridMultilevel"/>
    <w:tmpl w:val="615698D2"/>
    <w:lvl w:ilvl="0" w:tplc="18090001">
      <w:start w:val="1"/>
      <w:numFmt w:val="bullet"/>
      <w:lvlText w:val=""/>
      <w:lvlJc w:val="left"/>
      <w:pPr>
        <w:ind w:left="502"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E171914"/>
    <w:multiLevelType w:val="multilevel"/>
    <w:tmpl w:val="AD84177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20656C4A"/>
    <w:multiLevelType w:val="hybridMultilevel"/>
    <w:tmpl w:val="3BB01FF2"/>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7" w15:restartNumberingAfterBreak="0">
    <w:nsid w:val="25363D51"/>
    <w:multiLevelType w:val="hybridMultilevel"/>
    <w:tmpl w:val="21A89D58"/>
    <w:lvl w:ilvl="0" w:tplc="04090001">
      <w:start w:val="1"/>
      <w:numFmt w:val="bullet"/>
      <w:lvlText w:val=""/>
      <w:lvlJc w:val="left"/>
      <w:pPr>
        <w:ind w:left="720" w:hanging="360"/>
      </w:pPr>
      <w:rPr>
        <w:rFonts w:ascii="Symbol" w:hAnsi="Symbol" w:hint="default"/>
        <w:b/>
      </w:rPr>
    </w:lvl>
    <w:lvl w:ilvl="1" w:tplc="196A6CEC">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9A00EA8"/>
    <w:multiLevelType w:val="multilevel"/>
    <w:tmpl w:val="CAFA6F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2C700E53"/>
    <w:multiLevelType w:val="hybridMultilevel"/>
    <w:tmpl w:val="947CF428"/>
    <w:lvl w:ilvl="0" w:tplc="FFFFFFFF">
      <w:start w:val="1"/>
      <w:numFmt w:val="bullet"/>
      <w:lvlText w:val=""/>
      <w:lvlJc w:val="left"/>
      <w:pPr>
        <w:tabs>
          <w:tab w:val="num" w:pos="360"/>
        </w:tabs>
        <w:ind w:left="360" w:hanging="360"/>
      </w:pPr>
      <w:rPr>
        <w:rFonts w:ascii="Wingdings" w:hAnsi="Wingdings" w:hint="default"/>
      </w:rPr>
    </w:lvl>
    <w:lvl w:ilvl="1" w:tplc="FE1AC740">
      <w:start w:val="1"/>
      <w:numFmt w:val="lowerLetter"/>
      <w:lvlText w:val="(%2)"/>
      <w:lvlJc w:val="left"/>
      <w:pPr>
        <w:tabs>
          <w:tab w:val="num" w:pos="1083"/>
        </w:tabs>
        <w:ind w:left="1083" w:hanging="360"/>
      </w:pPr>
      <w:rPr>
        <w:rFonts w:hint="default"/>
        <w:b/>
        <w:i w:val="0"/>
        <w:sz w:val="24"/>
      </w:rPr>
    </w:lvl>
    <w:lvl w:ilvl="2" w:tplc="34D42D66">
      <w:start w:val="1"/>
      <w:numFmt w:val="decimal"/>
      <w:lvlText w:val="%3."/>
      <w:lvlJc w:val="left"/>
      <w:pPr>
        <w:tabs>
          <w:tab w:val="num" w:pos="1803"/>
        </w:tabs>
        <w:ind w:left="1803" w:hanging="360"/>
      </w:pPr>
      <w:rPr>
        <w:rFonts w:hint="default"/>
      </w:rPr>
    </w:lvl>
    <w:lvl w:ilvl="3" w:tplc="FFFFFFFF" w:tentative="1">
      <w:start w:val="1"/>
      <w:numFmt w:val="bullet"/>
      <w:lvlText w:val=""/>
      <w:lvlJc w:val="left"/>
      <w:pPr>
        <w:tabs>
          <w:tab w:val="num" w:pos="2523"/>
        </w:tabs>
        <w:ind w:left="2523" w:hanging="360"/>
      </w:pPr>
      <w:rPr>
        <w:rFonts w:ascii="Symbol" w:hAnsi="Symbol" w:hint="default"/>
      </w:rPr>
    </w:lvl>
    <w:lvl w:ilvl="4" w:tplc="FFFFFFFF" w:tentative="1">
      <w:start w:val="1"/>
      <w:numFmt w:val="bullet"/>
      <w:lvlText w:val="o"/>
      <w:lvlJc w:val="left"/>
      <w:pPr>
        <w:tabs>
          <w:tab w:val="num" w:pos="3243"/>
        </w:tabs>
        <w:ind w:left="3243" w:hanging="360"/>
      </w:pPr>
      <w:rPr>
        <w:rFonts w:ascii="Courier New" w:hAnsi="Courier New" w:hint="default"/>
      </w:rPr>
    </w:lvl>
    <w:lvl w:ilvl="5" w:tplc="FFFFFFFF" w:tentative="1">
      <w:start w:val="1"/>
      <w:numFmt w:val="bullet"/>
      <w:lvlText w:val=""/>
      <w:lvlJc w:val="left"/>
      <w:pPr>
        <w:tabs>
          <w:tab w:val="num" w:pos="3963"/>
        </w:tabs>
        <w:ind w:left="3963" w:hanging="360"/>
      </w:pPr>
      <w:rPr>
        <w:rFonts w:ascii="Wingdings" w:hAnsi="Wingdings" w:hint="default"/>
      </w:rPr>
    </w:lvl>
    <w:lvl w:ilvl="6" w:tplc="FFFFFFFF" w:tentative="1">
      <w:start w:val="1"/>
      <w:numFmt w:val="bullet"/>
      <w:lvlText w:val=""/>
      <w:lvlJc w:val="left"/>
      <w:pPr>
        <w:tabs>
          <w:tab w:val="num" w:pos="4683"/>
        </w:tabs>
        <w:ind w:left="4683" w:hanging="360"/>
      </w:pPr>
      <w:rPr>
        <w:rFonts w:ascii="Symbol" w:hAnsi="Symbol" w:hint="default"/>
      </w:rPr>
    </w:lvl>
    <w:lvl w:ilvl="7" w:tplc="FFFFFFFF" w:tentative="1">
      <w:start w:val="1"/>
      <w:numFmt w:val="bullet"/>
      <w:lvlText w:val="o"/>
      <w:lvlJc w:val="left"/>
      <w:pPr>
        <w:tabs>
          <w:tab w:val="num" w:pos="5403"/>
        </w:tabs>
        <w:ind w:left="5403" w:hanging="360"/>
      </w:pPr>
      <w:rPr>
        <w:rFonts w:ascii="Courier New" w:hAnsi="Courier New" w:hint="default"/>
      </w:rPr>
    </w:lvl>
    <w:lvl w:ilvl="8" w:tplc="FFFFFFFF"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2FD07E4F"/>
    <w:multiLevelType w:val="hybridMultilevel"/>
    <w:tmpl w:val="04AC99C2"/>
    <w:lvl w:ilvl="0" w:tplc="1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03648CE"/>
    <w:multiLevelType w:val="hybridMultilevel"/>
    <w:tmpl w:val="F250955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4067A36"/>
    <w:multiLevelType w:val="hybridMultilevel"/>
    <w:tmpl w:val="80A6C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A76984"/>
    <w:multiLevelType w:val="hybridMultilevel"/>
    <w:tmpl w:val="302EAD3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6CA1456"/>
    <w:multiLevelType w:val="hybridMultilevel"/>
    <w:tmpl w:val="6FFEF7E2"/>
    <w:lvl w:ilvl="0" w:tplc="18090001">
      <w:start w:val="1"/>
      <w:numFmt w:val="bullet"/>
      <w:lvlText w:val=""/>
      <w:lvlJc w:val="left"/>
      <w:pPr>
        <w:ind w:left="720" w:hanging="360"/>
      </w:pPr>
      <w:rPr>
        <w:rFonts w:ascii="Symbol" w:hAnsi="Symbol" w:hint="default"/>
      </w:rPr>
    </w:lvl>
    <w:lvl w:ilvl="1" w:tplc="13D418CE">
      <w:start w:val="17"/>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FCA5CCB"/>
    <w:multiLevelType w:val="hybridMultilevel"/>
    <w:tmpl w:val="852C827A"/>
    <w:lvl w:ilvl="0" w:tplc="19064098">
      <w:start w:val="4"/>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00F5147"/>
    <w:multiLevelType w:val="hybridMultilevel"/>
    <w:tmpl w:val="2F7614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0ED7868"/>
    <w:multiLevelType w:val="hybridMultilevel"/>
    <w:tmpl w:val="12E0682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21B41A9"/>
    <w:multiLevelType w:val="multilevel"/>
    <w:tmpl w:val="8820A3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3B538CD"/>
    <w:multiLevelType w:val="hybridMultilevel"/>
    <w:tmpl w:val="83EA4700"/>
    <w:lvl w:ilvl="0" w:tplc="04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4DB5B6F"/>
    <w:multiLevelType w:val="multilevel"/>
    <w:tmpl w:val="14D226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6D50E41"/>
    <w:multiLevelType w:val="hybridMultilevel"/>
    <w:tmpl w:val="23060C0C"/>
    <w:lvl w:ilvl="0" w:tplc="1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9C55F94"/>
    <w:multiLevelType w:val="hybridMultilevel"/>
    <w:tmpl w:val="085CF1C2"/>
    <w:lvl w:ilvl="0" w:tplc="58308A00">
      <w:numFmt w:val="bullet"/>
      <w:lvlText w:val="•"/>
      <w:lvlJc w:val="left"/>
      <w:pPr>
        <w:tabs>
          <w:tab w:val="num" w:pos="720"/>
        </w:tabs>
        <w:ind w:left="720" w:hanging="360"/>
      </w:pPr>
      <w:rPr>
        <w:rFonts w:ascii="Calibri" w:eastAsia="Times New Roman" w:hAnsi="Calibri" w:cs="Arial" w:hint="default"/>
        <w:b/>
      </w:rPr>
    </w:lvl>
    <w:lvl w:ilvl="1" w:tplc="66A4FC1A">
      <w:numFmt w:val="bullet"/>
      <w:lvlText w:val="•"/>
      <w:lvlJc w:val="left"/>
      <w:pPr>
        <w:ind w:left="1440" w:hanging="360"/>
      </w:pPr>
      <w:rPr>
        <w:rFonts w:ascii="Calibri" w:eastAsia="Times New Roman" w:hAnsi="Calibri"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DBC7D41"/>
    <w:multiLevelType w:val="hybridMultilevel"/>
    <w:tmpl w:val="CC0A3592"/>
    <w:lvl w:ilvl="0" w:tplc="18090001">
      <w:start w:val="1"/>
      <w:numFmt w:val="bullet"/>
      <w:lvlText w:val=""/>
      <w:lvlJc w:val="left"/>
      <w:pPr>
        <w:ind w:left="720" w:hanging="360"/>
      </w:pPr>
      <w:rPr>
        <w:rFonts w:ascii="Symbol" w:hAnsi="Symbol" w:hint="default"/>
      </w:rPr>
    </w:lvl>
    <w:lvl w:ilvl="1" w:tplc="232C96E2">
      <w:numFmt w:val="bullet"/>
      <w:lvlText w:val="•"/>
      <w:lvlJc w:val="left"/>
      <w:pPr>
        <w:ind w:left="1440" w:hanging="360"/>
      </w:pPr>
      <w:rPr>
        <w:rFonts w:ascii="Calibri" w:eastAsiaTheme="minorHAnsi"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4F5F3A86"/>
    <w:multiLevelType w:val="hybridMultilevel"/>
    <w:tmpl w:val="B0E0000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5" w15:restartNumberingAfterBreak="0">
    <w:nsid w:val="4FF36FD3"/>
    <w:multiLevelType w:val="multilevel"/>
    <w:tmpl w:val="8620F8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517B1011"/>
    <w:multiLevelType w:val="hybridMultilevel"/>
    <w:tmpl w:val="09460FEC"/>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53BF0B9E"/>
    <w:multiLevelType w:val="multilevel"/>
    <w:tmpl w:val="AACE3B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15:restartNumberingAfterBreak="0">
    <w:nsid w:val="569D18E6"/>
    <w:multiLevelType w:val="multilevel"/>
    <w:tmpl w:val="C388F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C307677"/>
    <w:multiLevelType w:val="hybridMultilevel"/>
    <w:tmpl w:val="1200D95C"/>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0E44F13"/>
    <w:multiLevelType w:val="hybridMultilevel"/>
    <w:tmpl w:val="D43EFCCE"/>
    <w:lvl w:ilvl="0" w:tplc="2CFE9A1C">
      <w:start w:val="4"/>
      <w:numFmt w:val="decimal"/>
      <w:lvlText w:val="%1."/>
      <w:lvlJc w:val="left"/>
      <w:pPr>
        <w:ind w:left="720" w:hanging="360"/>
      </w:pPr>
      <w:rPr>
        <w:rFonts w:asciiTheme="minorHAnsi" w:hAnsiTheme="minorHAnsi" w:cstheme="minorHAnsi"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635A4E25"/>
    <w:multiLevelType w:val="hybridMultilevel"/>
    <w:tmpl w:val="692667DC"/>
    <w:lvl w:ilvl="0" w:tplc="18090001">
      <w:start w:val="1"/>
      <w:numFmt w:val="bullet"/>
      <w:lvlText w:val=""/>
      <w:lvlJc w:val="left"/>
      <w:pPr>
        <w:ind w:left="768" w:hanging="360"/>
      </w:pPr>
      <w:rPr>
        <w:rFonts w:ascii="Symbol" w:hAnsi="Symbol" w:hint="default"/>
      </w:rPr>
    </w:lvl>
    <w:lvl w:ilvl="1" w:tplc="18090003" w:tentative="1">
      <w:start w:val="1"/>
      <w:numFmt w:val="bullet"/>
      <w:lvlText w:val="o"/>
      <w:lvlJc w:val="left"/>
      <w:pPr>
        <w:ind w:left="1488" w:hanging="360"/>
      </w:pPr>
      <w:rPr>
        <w:rFonts w:ascii="Courier New" w:hAnsi="Courier New" w:cs="Courier New" w:hint="default"/>
      </w:rPr>
    </w:lvl>
    <w:lvl w:ilvl="2" w:tplc="18090005" w:tentative="1">
      <w:start w:val="1"/>
      <w:numFmt w:val="bullet"/>
      <w:lvlText w:val=""/>
      <w:lvlJc w:val="left"/>
      <w:pPr>
        <w:ind w:left="2208" w:hanging="360"/>
      </w:pPr>
      <w:rPr>
        <w:rFonts w:ascii="Wingdings" w:hAnsi="Wingdings" w:hint="default"/>
      </w:rPr>
    </w:lvl>
    <w:lvl w:ilvl="3" w:tplc="18090001" w:tentative="1">
      <w:start w:val="1"/>
      <w:numFmt w:val="bullet"/>
      <w:lvlText w:val=""/>
      <w:lvlJc w:val="left"/>
      <w:pPr>
        <w:ind w:left="2928" w:hanging="360"/>
      </w:pPr>
      <w:rPr>
        <w:rFonts w:ascii="Symbol" w:hAnsi="Symbol" w:hint="default"/>
      </w:rPr>
    </w:lvl>
    <w:lvl w:ilvl="4" w:tplc="18090003" w:tentative="1">
      <w:start w:val="1"/>
      <w:numFmt w:val="bullet"/>
      <w:lvlText w:val="o"/>
      <w:lvlJc w:val="left"/>
      <w:pPr>
        <w:ind w:left="3648" w:hanging="360"/>
      </w:pPr>
      <w:rPr>
        <w:rFonts w:ascii="Courier New" w:hAnsi="Courier New" w:cs="Courier New" w:hint="default"/>
      </w:rPr>
    </w:lvl>
    <w:lvl w:ilvl="5" w:tplc="18090005" w:tentative="1">
      <w:start w:val="1"/>
      <w:numFmt w:val="bullet"/>
      <w:lvlText w:val=""/>
      <w:lvlJc w:val="left"/>
      <w:pPr>
        <w:ind w:left="4368" w:hanging="360"/>
      </w:pPr>
      <w:rPr>
        <w:rFonts w:ascii="Wingdings" w:hAnsi="Wingdings" w:hint="default"/>
      </w:rPr>
    </w:lvl>
    <w:lvl w:ilvl="6" w:tplc="18090001" w:tentative="1">
      <w:start w:val="1"/>
      <w:numFmt w:val="bullet"/>
      <w:lvlText w:val=""/>
      <w:lvlJc w:val="left"/>
      <w:pPr>
        <w:ind w:left="5088" w:hanging="360"/>
      </w:pPr>
      <w:rPr>
        <w:rFonts w:ascii="Symbol" w:hAnsi="Symbol" w:hint="default"/>
      </w:rPr>
    </w:lvl>
    <w:lvl w:ilvl="7" w:tplc="18090003" w:tentative="1">
      <w:start w:val="1"/>
      <w:numFmt w:val="bullet"/>
      <w:lvlText w:val="o"/>
      <w:lvlJc w:val="left"/>
      <w:pPr>
        <w:ind w:left="5808" w:hanging="360"/>
      </w:pPr>
      <w:rPr>
        <w:rFonts w:ascii="Courier New" w:hAnsi="Courier New" w:cs="Courier New" w:hint="default"/>
      </w:rPr>
    </w:lvl>
    <w:lvl w:ilvl="8" w:tplc="18090005" w:tentative="1">
      <w:start w:val="1"/>
      <w:numFmt w:val="bullet"/>
      <w:lvlText w:val=""/>
      <w:lvlJc w:val="left"/>
      <w:pPr>
        <w:ind w:left="6528" w:hanging="360"/>
      </w:pPr>
      <w:rPr>
        <w:rFonts w:ascii="Wingdings" w:hAnsi="Wingdings" w:hint="default"/>
      </w:rPr>
    </w:lvl>
  </w:abstractNum>
  <w:abstractNum w:abstractNumId="42" w15:restartNumberingAfterBreak="0">
    <w:nsid w:val="637C626D"/>
    <w:multiLevelType w:val="hybridMultilevel"/>
    <w:tmpl w:val="6B16C238"/>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666578A2"/>
    <w:multiLevelType w:val="multilevel"/>
    <w:tmpl w:val="696A9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9BE7589"/>
    <w:multiLevelType w:val="hybridMultilevel"/>
    <w:tmpl w:val="D6949D8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5" w15:restartNumberingAfterBreak="0">
    <w:nsid w:val="6A1B510D"/>
    <w:multiLevelType w:val="multilevel"/>
    <w:tmpl w:val="5BCE4D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A580F1F"/>
    <w:multiLevelType w:val="hybridMultilevel"/>
    <w:tmpl w:val="821865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6AAB6722"/>
    <w:multiLevelType w:val="hybridMultilevel"/>
    <w:tmpl w:val="C1545BEA"/>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6E644A4D"/>
    <w:multiLevelType w:val="hybridMultilevel"/>
    <w:tmpl w:val="AEF0AD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9" w15:restartNumberingAfterBreak="0">
    <w:nsid w:val="701E118C"/>
    <w:multiLevelType w:val="hybridMultilevel"/>
    <w:tmpl w:val="D304D532"/>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15:restartNumberingAfterBreak="0">
    <w:nsid w:val="71232829"/>
    <w:multiLevelType w:val="multilevel"/>
    <w:tmpl w:val="156AD75A"/>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4"/>
      <w:numFmt w:val="decimal"/>
      <w:lvlText w:val="%3"/>
      <w:lvlJc w:val="left"/>
      <w:pPr>
        <w:ind w:left="2160" w:hanging="360"/>
      </w:pPr>
      <w:rPr>
        <w:rFonts w:asciiTheme="minorHAnsi" w:hAnsiTheme="minorHAnsi" w:cs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23B1240"/>
    <w:multiLevelType w:val="hybridMultilevel"/>
    <w:tmpl w:val="BAF0FB4A"/>
    <w:lvl w:ilvl="0" w:tplc="04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2" w15:restartNumberingAfterBreak="0">
    <w:nsid w:val="73123AB0"/>
    <w:multiLevelType w:val="multilevel"/>
    <w:tmpl w:val="4A9A5C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3" w15:restartNumberingAfterBreak="0">
    <w:nsid w:val="735719BB"/>
    <w:multiLevelType w:val="hybridMultilevel"/>
    <w:tmpl w:val="8FE82BEC"/>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4" w15:restartNumberingAfterBreak="0">
    <w:nsid w:val="73A70C3A"/>
    <w:multiLevelType w:val="hybridMultilevel"/>
    <w:tmpl w:val="5958F0CE"/>
    <w:lvl w:ilvl="0" w:tplc="04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55" w15:restartNumberingAfterBreak="0">
    <w:nsid w:val="75ED5C41"/>
    <w:multiLevelType w:val="hybridMultilevel"/>
    <w:tmpl w:val="64C8D900"/>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7CAA52A4"/>
    <w:multiLevelType w:val="hybridMultilevel"/>
    <w:tmpl w:val="587261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15:restartNumberingAfterBreak="0">
    <w:nsid w:val="7F066482"/>
    <w:multiLevelType w:val="multilevel"/>
    <w:tmpl w:val="18B4376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16cid:durableId="2029745918">
    <w:abstractNumId w:val="28"/>
  </w:num>
  <w:num w:numId="2" w16cid:durableId="205069589">
    <w:abstractNumId w:val="6"/>
  </w:num>
  <w:num w:numId="3" w16cid:durableId="1031807814">
    <w:abstractNumId w:val="50"/>
    <w:lvlOverride w:ilvl="0">
      <w:lvl w:ilvl="0">
        <w:numFmt w:val="decimal"/>
        <w:lvlText w:val="%1."/>
        <w:lvlJc w:val="left"/>
      </w:lvl>
    </w:lvlOverride>
  </w:num>
  <w:num w:numId="4" w16cid:durableId="567805206">
    <w:abstractNumId w:val="11"/>
  </w:num>
  <w:num w:numId="5" w16cid:durableId="454131385">
    <w:abstractNumId w:val="25"/>
  </w:num>
  <w:num w:numId="6" w16cid:durableId="905266342">
    <w:abstractNumId w:val="22"/>
  </w:num>
  <w:num w:numId="7" w16cid:durableId="222378251">
    <w:abstractNumId w:val="9"/>
    <w:lvlOverride w:ilvl="0">
      <w:lvl w:ilvl="0">
        <w:numFmt w:val="decimal"/>
        <w:lvlText w:val="%1."/>
        <w:lvlJc w:val="left"/>
      </w:lvl>
    </w:lvlOverride>
    <w:lvlOverride w:ilvl="1">
      <w:lvl w:ilvl="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8" w16cid:durableId="629941213">
    <w:abstractNumId w:val="32"/>
  </w:num>
  <w:num w:numId="9" w16cid:durableId="2105027526">
    <w:abstractNumId w:val="20"/>
  </w:num>
  <w:num w:numId="10" w16cid:durableId="1090390064">
    <w:abstractNumId w:val="24"/>
  </w:num>
  <w:num w:numId="11" w16cid:durableId="1167138077">
    <w:abstractNumId w:val="4"/>
  </w:num>
  <w:num w:numId="12" w16cid:durableId="830020645">
    <w:abstractNumId w:val="16"/>
  </w:num>
  <w:num w:numId="13" w16cid:durableId="1479494030">
    <w:abstractNumId w:val="29"/>
  </w:num>
  <w:num w:numId="14" w16cid:durableId="228926639">
    <w:abstractNumId w:val="8"/>
  </w:num>
  <w:num w:numId="15" w16cid:durableId="918754958">
    <w:abstractNumId w:val="53"/>
  </w:num>
  <w:num w:numId="16" w16cid:durableId="1080761131">
    <w:abstractNumId w:val="31"/>
  </w:num>
  <w:num w:numId="17" w16cid:durableId="423301818">
    <w:abstractNumId w:val="49"/>
  </w:num>
  <w:num w:numId="18" w16cid:durableId="1287931162">
    <w:abstractNumId w:val="42"/>
  </w:num>
  <w:num w:numId="19" w16cid:durableId="2118714434">
    <w:abstractNumId w:val="36"/>
  </w:num>
  <w:num w:numId="20" w16cid:durableId="781531342">
    <w:abstractNumId w:val="19"/>
  </w:num>
  <w:num w:numId="21" w16cid:durableId="339308956">
    <w:abstractNumId w:val="48"/>
  </w:num>
  <w:num w:numId="22" w16cid:durableId="228267308">
    <w:abstractNumId w:val="23"/>
  </w:num>
  <w:num w:numId="23" w16cid:durableId="1466506790">
    <w:abstractNumId w:val="21"/>
  </w:num>
  <w:num w:numId="24" w16cid:durableId="198516733">
    <w:abstractNumId w:val="41"/>
  </w:num>
  <w:num w:numId="25" w16cid:durableId="1615015158">
    <w:abstractNumId w:val="14"/>
  </w:num>
  <w:num w:numId="26" w16cid:durableId="282074721">
    <w:abstractNumId w:val="46"/>
  </w:num>
  <w:num w:numId="27" w16cid:durableId="1188450673">
    <w:abstractNumId w:val="26"/>
  </w:num>
  <w:num w:numId="28" w16cid:durableId="1397513534">
    <w:abstractNumId w:val="47"/>
  </w:num>
  <w:num w:numId="29" w16cid:durableId="1810585082">
    <w:abstractNumId w:val="35"/>
  </w:num>
  <w:num w:numId="30" w16cid:durableId="447315014">
    <w:abstractNumId w:val="39"/>
  </w:num>
  <w:num w:numId="31" w16cid:durableId="1224482731">
    <w:abstractNumId w:val="7"/>
  </w:num>
  <w:num w:numId="32" w16cid:durableId="1470633486">
    <w:abstractNumId w:val="27"/>
  </w:num>
  <w:num w:numId="33" w16cid:durableId="1701122634">
    <w:abstractNumId w:val="44"/>
  </w:num>
  <w:num w:numId="34" w16cid:durableId="2134712787">
    <w:abstractNumId w:val="17"/>
  </w:num>
  <w:num w:numId="35" w16cid:durableId="648873835">
    <w:abstractNumId w:val="15"/>
  </w:num>
  <w:num w:numId="36" w16cid:durableId="500126309">
    <w:abstractNumId w:val="45"/>
  </w:num>
  <w:num w:numId="37" w16cid:durableId="1735077959">
    <w:abstractNumId w:val="34"/>
  </w:num>
  <w:num w:numId="38" w16cid:durableId="2007122434">
    <w:abstractNumId w:val="56"/>
  </w:num>
  <w:num w:numId="39" w16cid:durableId="1471289990">
    <w:abstractNumId w:val="33"/>
  </w:num>
  <w:num w:numId="40" w16cid:durableId="1600484707">
    <w:abstractNumId w:val="13"/>
  </w:num>
  <w:num w:numId="41" w16cid:durableId="2005085836">
    <w:abstractNumId w:val="52"/>
  </w:num>
  <w:num w:numId="42" w16cid:durableId="747196998">
    <w:abstractNumId w:val="5"/>
  </w:num>
  <w:num w:numId="43" w16cid:durableId="1036583568">
    <w:abstractNumId w:val="54"/>
  </w:num>
  <w:num w:numId="44" w16cid:durableId="278680366">
    <w:abstractNumId w:val="18"/>
  </w:num>
  <w:num w:numId="45" w16cid:durableId="1925601110">
    <w:abstractNumId w:val="30"/>
  </w:num>
  <w:num w:numId="46" w16cid:durableId="1279488660">
    <w:abstractNumId w:val="51"/>
  </w:num>
  <w:num w:numId="47" w16cid:durableId="1681008641">
    <w:abstractNumId w:val="37"/>
  </w:num>
  <w:num w:numId="48" w16cid:durableId="1261336739">
    <w:abstractNumId w:val="43"/>
  </w:num>
  <w:num w:numId="49" w16cid:durableId="1308511907">
    <w:abstractNumId w:val="55"/>
  </w:num>
  <w:num w:numId="50" w16cid:durableId="944923425">
    <w:abstractNumId w:val="12"/>
  </w:num>
  <w:num w:numId="51" w16cid:durableId="1302884832">
    <w:abstractNumId w:val="38"/>
  </w:num>
  <w:num w:numId="52" w16cid:durableId="912353760">
    <w:abstractNumId w:val="40"/>
  </w:num>
  <w:num w:numId="53" w16cid:durableId="949824887">
    <w:abstractNumId w:val="2"/>
  </w:num>
  <w:num w:numId="54" w16cid:durableId="1041132667">
    <w:abstractNumId w:val="1"/>
  </w:num>
  <w:num w:numId="55" w16cid:durableId="634869347">
    <w:abstractNumId w:val="0"/>
  </w:num>
  <w:num w:numId="56" w16cid:durableId="167404117">
    <w:abstractNumId w:val="10"/>
  </w:num>
  <w:num w:numId="57" w16cid:durableId="841629947">
    <w:abstractNumId w:val="57"/>
  </w:num>
  <w:num w:numId="58" w16cid:durableId="13245040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F5"/>
    <w:rsid w:val="00005881"/>
    <w:rsid w:val="0002650B"/>
    <w:rsid w:val="00041780"/>
    <w:rsid w:val="00056EA6"/>
    <w:rsid w:val="00067863"/>
    <w:rsid w:val="0009126D"/>
    <w:rsid w:val="000D669A"/>
    <w:rsid w:val="001A4E66"/>
    <w:rsid w:val="001B69C5"/>
    <w:rsid w:val="001C70B6"/>
    <w:rsid w:val="001D2007"/>
    <w:rsid w:val="001E00E5"/>
    <w:rsid w:val="00244752"/>
    <w:rsid w:val="002D62A5"/>
    <w:rsid w:val="00306F64"/>
    <w:rsid w:val="00340814"/>
    <w:rsid w:val="003951D5"/>
    <w:rsid w:val="003A58DB"/>
    <w:rsid w:val="003D5222"/>
    <w:rsid w:val="00451AD8"/>
    <w:rsid w:val="004C2B97"/>
    <w:rsid w:val="004E7F17"/>
    <w:rsid w:val="00524257"/>
    <w:rsid w:val="005937D5"/>
    <w:rsid w:val="006066F8"/>
    <w:rsid w:val="006109E7"/>
    <w:rsid w:val="00624F25"/>
    <w:rsid w:val="00635E48"/>
    <w:rsid w:val="00672016"/>
    <w:rsid w:val="006B5FEE"/>
    <w:rsid w:val="006C6294"/>
    <w:rsid w:val="00724E8A"/>
    <w:rsid w:val="0075056F"/>
    <w:rsid w:val="00837676"/>
    <w:rsid w:val="0088054D"/>
    <w:rsid w:val="008B1490"/>
    <w:rsid w:val="008C71F1"/>
    <w:rsid w:val="008D62C8"/>
    <w:rsid w:val="008E0CF0"/>
    <w:rsid w:val="008E6818"/>
    <w:rsid w:val="009079F8"/>
    <w:rsid w:val="00921F33"/>
    <w:rsid w:val="00946125"/>
    <w:rsid w:val="009C0DBD"/>
    <w:rsid w:val="009E23BD"/>
    <w:rsid w:val="00A07979"/>
    <w:rsid w:val="00A344E5"/>
    <w:rsid w:val="00AF6378"/>
    <w:rsid w:val="00B04F2C"/>
    <w:rsid w:val="00B434DA"/>
    <w:rsid w:val="00B445EA"/>
    <w:rsid w:val="00BB193B"/>
    <w:rsid w:val="00BE0969"/>
    <w:rsid w:val="00BF048E"/>
    <w:rsid w:val="00C242EC"/>
    <w:rsid w:val="00C72BF5"/>
    <w:rsid w:val="00CB6E26"/>
    <w:rsid w:val="00D00292"/>
    <w:rsid w:val="00D0342C"/>
    <w:rsid w:val="00D11254"/>
    <w:rsid w:val="00D3636B"/>
    <w:rsid w:val="00DA46B9"/>
    <w:rsid w:val="00DA73D2"/>
    <w:rsid w:val="00DB456A"/>
    <w:rsid w:val="00E7509B"/>
    <w:rsid w:val="00EE0EBF"/>
    <w:rsid w:val="00EF32DC"/>
    <w:rsid w:val="00F33BDD"/>
    <w:rsid w:val="00F5406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7249C"/>
  <w15:chartTrackingRefBased/>
  <w15:docId w15:val="{808BD793-2F82-471B-AA55-21503157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33BDD"/>
    <w:pPr>
      <w:keepNext/>
      <w:spacing w:after="0" w:line="240" w:lineRule="auto"/>
      <w:jc w:val="center"/>
      <w:outlineLvl w:val="0"/>
    </w:pPr>
    <w:rPr>
      <w:rFonts w:ascii="Times New Roman" w:eastAsia="Times New Roman" w:hAnsi="Times New Roman" w:cs="Times New Roman"/>
      <w:i/>
      <w:iCs/>
      <w:sz w:val="24"/>
      <w:szCs w:val="24"/>
    </w:rPr>
  </w:style>
  <w:style w:type="paragraph" w:styleId="Heading2">
    <w:name w:val="heading 2"/>
    <w:basedOn w:val="Normal"/>
    <w:next w:val="Normal"/>
    <w:link w:val="Heading2Char"/>
    <w:uiPriority w:val="9"/>
    <w:semiHidden/>
    <w:unhideWhenUsed/>
    <w:qFormat/>
    <w:rsid w:val="00BE09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uiPriority w:val="9"/>
    <w:semiHidden/>
    <w:unhideWhenUsed/>
    <w:qFormat/>
    <w:rsid w:val="00635E4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292"/>
    <w:pPr>
      <w:ind w:left="720"/>
      <w:contextualSpacing/>
    </w:pPr>
  </w:style>
  <w:style w:type="paragraph" w:styleId="Header">
    <w:name w:val="header"/>
    <w:basedOn w:val="Normal"/>
    <w:link w:val="HeaderChar"/>
    <w:semiHidden/>
    <w:rsid w:val="009079F8"/>
    <w:pPr>
      <w:tabs>
        <w:tab w:val="center" w:pos="4153"/>
        <w:tab w:val="right" w:pos="8306"/>
      </w:tabs>
      <w:spacing w:after="0" w:line="240" w:lineRule="auto"/>
    </w:pPr>
    <w:rPr>
      <w:rFonts w:ascii="Arial" w:eastAsia="Times New Roman" w:hAnsi="Arial" w:cs="Arial"/>
      <w:noProof/>
      <w:sz w:val="24"/>
      <w:szCs w:val="24"/>
      <w:lang w:val="en-GB"/>
    </w:rPr>
  </w:style>
  <w:style w:type="character" w:customStyle="1" w:styleId="HeaderChar">
    <w:name w:val="Header Char"/>
    <w:basedOn w:val="DefaultParagraphFont"/>
    <w:link w:val="Header"/>
    <w:semiHidden/>
    <w:rsid w:val="009079F8"/>
    <w:rPr>
      <w:rFonts w:ascii="Arial" w:eastAsia="Times New Roman" w:hAnsi="Arial" w:cs="Arial"/>
      <w:noProof/>
      <w:sz w:val="24"/>
      <w:szCs w:val="24"/>
      <w:lang w:val="en-GB"/>
    </w:rPr>
  </w:style>
  <w:style w:type="character" w:customStyle="1" w:styleId="Heading1Char">
    <w:name w:val="Heading 1 Char"/>
    <w:basedOn w:val="DefaultParagraphFont"/>
    <w:link w:val="Heading1"/>
    <w:rsid w:val="00F33BDD"/>
    <w:rPr>
      <w:rFonts w:ascii="Times New Roman" w:eastAsia="Times New Roman" w:hAnsi="Times New Roman" w:cs="Times New Roman"/>
      <w:i/>
      <w:iCs/>
      <w:sz w:val="24"/>
      <w:szCs w:val="24"/>
    </w:rPr>
  </w:style>
  <w:style w:type="character" w:customStyle="1" w:styleId="Heading8Char">
    <w:name w:val="Heading 8 Char"/>
    <w:basedOn w:val="DefaultParagraphFont"/>
    <w:link w:val="Heading8"/>
    <w:uiPriority w:val="9"/>
    <w:semiHidden/>
    <w:rsid w:val="00635E48"/>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semiHidden/>
    <w:unhideWhenUsed/>
    <w:rsid w:val="00635E48"/>
    <w:pPr>
      <w:spacing w:before="100" w:beforeAutospacing="1" w:after="100" w:afterAutospacing="1" w:line="240" w:lineRule="auto"/>
    </w:pPr>
    <w:rPr>
      <w:rFonts w:ascii="Times New Roman" w:eastAsia="Times New Roman" w:hAnsi="Times New Roman" w:cs="Times New Roman"/>
      <w:sz w:val="24"/>
      <w:szCs w:val="24"/>
      <w:lang w:eastAsia="en-IE"/>
    </w:rPr>
  </w:style>
  <w:style w:type="table" w:styleId="TableGrid">
    <w:name w:val="Table Grid"/>
    <w:basedOn w:val="TableNormal"/>
    <w:uiPriority w:val="39"/>
    <w:rsid w:val="00524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46B9"/>
    <w:rPr>
      <w:color w:val="0563C1" w:themeColor="hyperlink"/>
      <w:u w:val="single"/>
    </w:rPr>
  </w:style>
  <w:style w:type="character" w:customStyle="1" w:styleId="Heading2Char">
    <w:name w:val="Heading 2 Char"/>
    <w:basedOn w:val="DefaultParagraphFont"/>
    <w:link w:val="Heading2"/>
    <w:uiPriority w:val="9"/>
    <w:semiHidden/>
    <w:rsid w:val="00BE0969"/>
    <w:rPr>
      <w:rFonts w:asciiTheme="majorHAnsi" w:eastAsiaTheme="majorEastAsia" w:hAnsiTheme="majorHAnsi" w:cstheme="majorBidi"/>
      <w:color w:val="2E74B5" w:themeColor="accent1" w:themeShade="BF"/>
      <w:sz w:val="26"/>
      <w:szCs w:val="26"/>
    </w:rPr>
  </w:style>
  <w:style w:type="paragraph" w:customStyle="1" w:styleId="Default">
    <w:name w:val="Default"/>
    <w:rsid w:val="00451AD8"/>
    <w:pPr>
      <w:autoSpaceDE w:val="0"/>
      <w:autoSpaceDN w:val="0"/>
      <w:adjustRightInd w:val="0"/>
      <w:spacing w:after="0" w:line="240" w:lineRule="auto"/>
    </w:pPr>
    <w:rPr>
      <w:rFonts w:ascii="Verdana" w:hAnsi="Verdana" w:cs="Verdana"/>
      <w:color w:val="000000"/>
      <w:sz w:val="24"/>
      <w:szCs w:val="24"/>
    </w:rPr>
  </w:style>
  <w:style w:type="paragraph" w:styleId="NoSpacing">
    <w:name w:val="No Spacing"/>
    <w:uiPriority w:val="1"/>
    <w:qFormat/>
    <w:rsid w:val="003A58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coilcharthaighnaofa.i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4932</Words>
  <Characters>28114</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Clohessy</dc:creator>
  <cp:keywords/>
  <dc:description/>
  <cp:lastModifiedBy>Emmett Breathnach</cp:lastModifiedBy>
  <cp:revision>2</cp:revision>
  <dcterms:created xsi:type="dcterms:W3CDTF">2025-10-01T09:49:00Z</dcterms:created>
  <dcterms:modified xsi:type="dcterms:W3CDTF">2025-10-01T09:49:00Z</dcterms:modified>
</cp:coreProperties>
</file>